
<file path=[Content_Types].xml><?xml version="1.0" encoding="utf-8"?>
<Types xmlns="http://schemas.openxmlformats.org/package/2006/content-types">
  <Override PartName="/word/diagrams/quickStyle1.xml" ContentType="application/vnd.openxmlformats-officedocument.drawingml.diagramStyle+xml"/>
  <Override PartName="/customXml/itemProps1.xml" ContentType="application/vnd.openxmlformats-officedocument.customXmlProperties+xml"/>
  <Override PartName="/word/diagrams/data1.xml" ContentType="application/vnd.openxmlformats-officedocument.drawingml.diagramData+xml"/>
  <Default Extension="wmf" ContentType="image/x-wmf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3DDA" w:rsidRPr="00F42C60" w:rsidRDefault="005F5BEC" w:rsidP="00600C9C">
      <w:pPr>
        <w:spacing w:after="0" w:line="240" w:lineRule="auto"/>
        <w:jc w:val="center"/>
        <w:rPr>
          <w:rFonts w:ascii="Verdana" w:eastAsia="Times New Roman" w:hAnsi="Verdana" w:cs="Times New Roman"/>
          <w:sz w:val="28"/>
          <w:szCs w:val="28"/>
        </w:rPr>
      </w:pPr>
      <w:r>
        <w:rPr>
          <w:rFonts w:ascii="Verdana" w:eastAsia="Times New Roman" w:hAnsi="Verdana" w:cs="Times New Roman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left:0;text-align:left;margin-left:375.75pt;margin-top:-25.5pt;width:120.75pt;height:97.5pt;z-index:251661312;mso-wrap-style:none" stroked="f">
            <v:textbox style="mso-next-textbox:#_x0000_s1032;mso-fit-shape-to-text:t">
              <w:txbxContent>
                <w:p w:rsidR="00F42C60" w:rsidRDefault="00C23AD7">
                  <w:r>
                    <w:rPr>
                      <w:noProof/>
                    </w:rPr>
                    <w:drawing>
                      <wp:inline distT="0" distB="0" distL="0" distR="0">
                        <wp:extent cx="1311970" cy="1305895"/>
                        <wp:effectExtent l="19050" t="0" r="0" b="0"/>
                        <wp:docPr id="1" name="Picture 1" descr="D:\Documents and Settings\lsteele\Local Settings\Temporary Internet Files\Content.IE5\7IP4XY05\MCj03227540000[1]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D:\Documents and Settings\lsteele\Local Settings\Temporary Internet Files\Content.IE5\7IP4XY05\MCj03227540000[1]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14109" cy="130802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A63DDA" w:rsidRPr="00F42C60">
        <w:rPr>
          <w:rFonts w:ascii="Verdana" w:eastAsia="Times New Roman" w:hAnsi="Verdana" w:cs="Times New Roman"/>
          <w:sz w:val="28"/>
          <w:szCs w:val="28"/>
        </w:rPr>
        <w:t xml:space="preserve">AISI Agenda- </w:t>
      </w:r>
      <w:r w:rsidR="00C23AD7">
        <w:rPr>
          <w:rFonts w:ascii="Verdana" w:eastAsia="Times New Roman" w:hAnsi="Verdana" w:cs="Times New Roman"/>
          <w:sz w:val="28"/>
          <w:szCs w:val="28"/>
        </w:rPr>
        <w:t>March 9, 2010</w:t>
      </w:r>
      <w:r w:rsidR="00600C9C" w:rsidRPr="00F42C60">
        <w:rPr>
          <w:rFonts w:ascii="Verdana" w:eastAsia="Times New Roman" w:hAnsi="Verdana" w:cs="Times New Roman"/>
          <w:sz w:val="28"/>
          <w:szCs w:val="28"/>
        </w:rPr>
        <w:t xml:space="preserve">   </w:t>
      </w:r>
    </w:p>
    <w:p w:rsidR="00A63DDA" w:rsidRPr="00A63DDA" w:rsidRDefault="00A63DDA" w:rsidP="00A63DDA">
      <w:pPr>
        <w:spacing w:after="0" w:line="240" w:lineRule="auto"/>
        <w:rPr>
          <w:rFonts w:ascii="Verdana" w:eastAsia="Times New Roman" w:hAnsi="Verdana" w:cs="Times New Roman"/>
          <w:sz w:val="20"/>
          <w:szCs w:val="20"/>
        </w:rPr>
      </w:pPr>
      <w:r w:rsidRPr="00A63DDA">
        <w:rPr>
          <w:rFonts w:ascii="Verdana" w:eastAsia="Times New Roman" w:hAnsi="Verdana" w:cs="Times New Roman"/>
          <w:sz w:val="20"/>
          <w:szCs w:val="20"/>
        </w:rPr>
        <w:t> </w:t>
      </w:r>
    </w:p>
    <w:p w:rsidR="00A63DDA" w:rsidRPr="00F42C60" w:rsidRDefault="00A63DDA" w:rsidP="00A63DDA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</w:rPr>
      </w:pPr>
      <w:r w:rsidRPr="00F42C60">
        <w:rPr>
          <w:rFonts w:ascii="Verdana" w:eastAsia="Times New Roman" w:hAnsi="Verdana" w:cs="Times New Roman"/>
          <w:b/>
          <w:sz w:val="20"/>
          <w:szCs w:val="20"/>
        </w:rPr>
        <w:t xml:space="preserve">Focus: Reflection and </w:t>
      </w:r>
      <w:r w:rsidR="00F42C60" w:rsidRPr="00F42C60">
        <w:rPr>
          <w:rFonts w:ascii="Verdana" w:eastAsia="Times New Roman" w:hAnsi="Verdana" w:cs="Times New Roman"/>
          <w:b/>
          <w:sz w:val="20"/>
          <w:szCs w:val="20"/>
        </w:rPr>
        <w:t>Planning</w:t>
      </w:r>
    </w:p>
    <w:p w:rsidR="00600C9C" w:rsidRDefault="00600C9C" w:rsidP="00A63DDA">
      <w:pPr>
        <w:spacing w:after="0" w:line="240" w:lineRule="auto"/>
        <w:rPr>
          <w:rFonts w:ascii="Verdana" w:eastAsia="Times New Roman" w:hAnsi="Verdana" w:cs="Times New Roman"/>
          <w:b/>
          <w:bCs/>
          <w:sz w:val="20"/>
          <w:szCs w:val="20"/>
        </w:rPr>
      </w:pPr>
    </w:p>
    <w:p w:rsidR="002E7231" w:rsidRPr="002E7231" w:rsidRDefault="00A63DDA" w:rsidP="002E7231">
      <w:r w:rsidRPr="002E7231">
        <w:rPr>
          <w:rFonts w:eastAsia="Times New Roman" w:cs="Times New Roman"/>
          <w:b/>
          <w:bCs/>
        </w:rPr>
        <w:t> </w:t>
      </w:r>
      <w:r w:rsidR="002E7231" w:rsidRPr="002E7231">
        <w:t>Essential Question:  What is student engagement in a connected age?</w:t>
      </w:r>
    </w:p>
    <w:p w:rsidR="002E7231" w:rsidRPr="002E7231" w:rsidRDefault="002E7231" w:rsidP="002E7231">
      <w:r w:rsidRPr="002E7231">
        <w:t>Goals:</w:t>
      </w:r>
    </w:p>
    <w:p w:rsidR="002E7231" w:rsidRPr="002E7231" w:rsidRDefault="002E7231" w:rsidP="002E7231">
      <w:pPr>
        <w:pStyle w:val="ListParagraph"/>
        <w:numPr>
          <w:ilvl w:val="0"/>
          <w:numId w:val="15"/>
        </w:numPr>
        <w:spacing w:after="200" w:line="276" w:lineRule="auto"/>
        <w:rPr>
          <w:rFonts w:asciiTheme="minorHAnsi" w:hAnsiTheme="minorHAnsi"/>
          <w:sz w:val="22"/>
          <w:szCs w:val="22"/>
        </w:rPr>
      </w:pPr>
      <w:r w:rsidRPr="002E7231">
        <w:rPr>
          <w:rFonts w:asciiTheme="minorHAnsi" w:hAnsiTheme="minorHAnsi"/>
          <w:sz w:val="22"/>
          <w:szCs w:val="22"/>
        </w:rPr>
        <w:t>Examine your current work in AISI through the lens of student engagement</w:t>
      </w:r>
    </w:p>
    <w:p w:rsidR="002E7231" w:rsidRPr="002E7231" w:rsidRDefault="002E7231" w:rsidP="002E7231">
      <w:pPr>
        <w:pStyle w:val="ListParagraph"/>
        <w:numPr>
          <w:ilvl w:val="0"/>
          <w:numId w:val="15"/>
        </w:numPr>
        <w:spacing w:after="200" w:line="276" w:lineRule="auto"/>
        <w:rPr>
          <w:rFonts w:asciiTheme="minorHAnsi" w:hAnsiTheme="minorHAnsi"/>
          <w:sz w:val="22"/>
          <w:szCs w:val="22"/>
        </w:rPr>
      </w:pPr>
      <w:r w:rsidRPr="002E7231">
        <w:rPr>
          <w:rFonts w:asciiTheme="minorHAnsi" w:hAnsiTheme="minorHAnsi"/>
          <w:sz w:val="22"/>
          <w:szCs w:val="22"/>
        </w:rPr>
        <w:t xml:space="preserve">Clarify data collection procedures </w:t>
      </w:r>
    </w:p>
    <w:p w:rsidR="002E7231" w:rsidRPr="002E7231" w:rsidRDefault="002E7231" w:rsidP="002E7231">
      <w:pPr>
        <w:pStyle w:val="ListParagraph"/>
        <w:numPr>
          <w:ilvl w:val="0"/>
          <w:numId w:val="15"/>
        </w:numPr>
        <w:spacing w:after="200" w:line="276" w:lineRule="auto"/>
        <w:rPr>
          <w:rFonts w:asciiTheme="minorHAnsi" w:hAnsiTheme="minorHAnsi"/>
          <w:sz w:val="22"/>
          <w:szCs w:val="22"/>
        </w:rPr>
      </w:pPr>
      <w:r w:rsidRPr="002E7231">
        <w:rPr>
          <w:rFonts w:asciiTheme="minorHAnsi" w:hAnsiTheme="minorHAnsi"/>
          <w:sz w:val="22"/>
          <w:szCs w:val="22"/>
        </w:rPr>
        <w:t>Answer your questions</w:t>
      </w:r>
    </w:p>
    <w:p w:rsidR="002E7231" w:rsidRPr="002E7231" w:rsidRDefault="002E7231" w:rsidP="002E7231">
      <w:r w:rsidRPr="002E7231">
        <w:t>9:00 – 9:20</w:t>
      </w:r>
    </w:p>
    <w:p w:rsidR="002E7231" w:rsidRDefault="002E7231" w:rsidP="002E7231">
      <w:pPr>
        <w:pStyle w:val="ListParagraph"/>
        <w:numPr>
          <w:ilvl w:val="0"/>
          <w:numId w:val="16"/>
        </w:numPr>
        <w:spacing w:after="200" w:line="276" w:lineRule="auto"/>
        <w:rPr>
          <w:rFonts w:asciiTheme="minorHAnsi" w:hAnsiTheme="minorHAnsi"/>
          <w:sz w:val="22"/>
          <w:szCs w:val="22"/>
        </w:rPr>
      </w:pPr>
      <w:r w:rsidRPr="002E7231">
        <w:rPr>
          <w:rFonts w:asciiTheme="minorHAnsi" w:hAnsiTheme="minorHAnsi"/>
          <w:sz w:val="22"/>
          <w:szCs w:val="22"/>
        </w:rPr>
        <w:t>W</w:t>
      </w:r>
      <w:r>
        <w:rPr>
          <w:rFonts w:asciiTheme="minorHAnsi" w:hAnsiTheme="minorHAnsi"/>
          <w:sz w:val="22"/>
          <w:szCs w:val="22"/>
        </w:rPr>
        <w:t>elcome, News N’ Notes</w:t>
      </w:r>
    </w:p>
    <w:p w:rsidR="002E7231" w:rsidRDefault="002E7231" w:rsidP="002E7231">
      <w:pPr>
        <w:rPr>
          <w:b/>
        </w:rPr>
      </w:pPr>
      <w:r>
        <w:rPr>
          <w:b/>
        </w:rPr>
        <w:t>9:30 – 10:30 – F</w:t>
      </w:r>
      <w:r w:rsidRPr="00794D9B">
        <w:rPr>
          <w:b/>
        </w:rPr>
        <w:t xml:space="preserve">ocus Groups – </w:t>
      </w:r>
      <w:r>
        <w:rPr>
          <w:b/>
        </w:rPr>
        <w:t>Modeling Teacher Focus Group</w:t>
      </w:r>
    </w:p>
    <w:p w:rsidR="002E7231" w:rsidRDefault="002E7231" w:rsidP="002E7231">
      <w:pPr>
        <w:rPr>
          <w:b/>
        </w:rPr>
      </w:pPr>
      <w:r>
        <w:rPr>
          <w:b/>
        </w:rPr>
        <w:t>10:30 – 11:45 – Pilot Testing – Focus group questions</w:t>
      </w:r>
    </w:p>
    <w:p w:rsidR="002E7231" w:rsidRDefault="002E7231" w:rsidP="002E7231">
      <w:pPr>
        <w:rPr>
          <w:b/>
        </w:rPr>
      </w:pPr>
      <w:r>
        <w:rPr>
          <w:b/>
        </w:rPr>
        <w:t>11:45 – 12:15 – Analyzing Focus Group Data</w:t>
      </w:r>
    </w:p>
    <w:p w:rsidR="002E7231" w:rsidRDefault="002E7231" w:rsidP="002E7231">
      <w:pPr>
        <w:rPr>
          <w:b/>
        </w:rPr>
      </w:pPr>
      <w:r>
        <w:rPr>
          <w:b/>
        </w:rPr>
        <w:t>12:15 – 1:00 – LUNCH</w:t>
      </w:r>
    </w:p>
    <w:p w:rsidR="002E7231" w:rsidRDefault="002E7231" w:rsidP="002E7231">
      <w:pPr>
        <w:rPr>
          <w:b/>
        </w:rPr>
      </w:pPr>
      <w:r>
        <w:rPr>
          <w:b/>
        </w:rPr>
        <w:t>1:00 – 1:30 – Experiencing “Engagement”</w:t>
      </w:r>
    </w:p>
    <w:p w:rsidR="002E7231" w:rsidRDefault="002E7231" w:rsidP="002E7231">
      <w:pPr>
        <w:rPr>
          <w:b/>
        </w:rPr>
      </w:pPr>
      <w:r>
        <w:rPr>
          <w:b/>
        </w:rPr>
        <w:t>1:30 – 2:30 – Defining “Engagement”</w:t>
      </w:r>
    </w:p>
    <w:p w:rsidR="002E7231" w:rsidRDefault="002E7231" w:rsidP="002E7231">
      <w:pPr>
        <w:rPr>
          <w:b/>
        </w:rPr>
      </w:pPr>
      <w:r>
        <w:rPr>
          <w:b/>
        </w:rPr>
        <w:t xml:space="preserve">2:30 – 3:00 </w:t>
      </w:r>
      <w:proofErr w:type="gramStart"/>
      <w:r>
        <w:rPr>
          <w:b/>
        </w:rPr>
        <w:t>-  Student</w:t>
      </w:r>
      <w:proofErr w:type="gramEnd"/>
      <w:r>
        <w:rPr>
          <w:b/>
        </w:rPr>
        <w:t xml:space="preserve"> Engagement and school based AISI projects</w:t>
      </w:r>
    </w:p>
    <w:p w:rsidR="00464D5A" w:rsidRPr="00C94937" w:rsidRDefault="002E7231" w:rsidP="00C94937">
      <w:pPr>
        <w:rPr>
          <w:b/>
        </w:rPr>
      </w:pPr>
      <w:r>
        <w:rPr>
          <w:b/>
        </w:rPr>
        <w:t>3:00 – 3:15 – Wrap Up</w:t>
      </w:r>
    </w:p>
    <w:p w:rsidR="00F42C60" w:rsidRPr="00464D5A" w:rsidRDefault="00F42C60" w:rsidP="00F42C60">
      <w:pPr>
        <w:rPr>
          <w:rFonts w:ascii="Verdana" w:hAnsi="Verdana"/>
          <w:b/>
          <w:color w:val="00B050"/>
          <w:sz w:val="20"/>
          <w:szCs w:val="20"/>
        </w:rPr>
      </w:pPr>
      <w:r w:rsidRPr="00464D5A">
        <w:rPr>
          <w:rFonts w:ascii="Verdana" w:hAnsi="Verdana"/>
          <w:b/>
          <w:color w:val="00B050"/>
          <w:sz w:val="20"/>
          <w:szCs w:val="20"/>
        </w:rPr>
        <w:t xml:space="preserve">Homework: due by end of </w:t>
      </w:r>
      <w:r w:rsidR="001362DE">
        <w:rPr>
          <w:rFonts w:ascii="Verdana" w:hAnsi="Verdana"/>
          <w:b/>
          <w:color w:val="00B050"/>
          <w:sz w:val="20"/>
          <w:szCs w:val="20"/>
        </w:rPr>
        <w:t>May</w:t>
      </w:r>
    </w:p>
    <w:p w:rsidR="00A63DDA" w:rsidRDefault="001362DE" w:rsidP="00464D5A">
      <w:pPr>
        <w:pStyle w:val="ListParagraph"/>
        <w:numPr>
          <w:ilvl w:val="0"/>
          <w:numId w:val="14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Conduct Focus Groups – contact Lissa, Margo, Kory for assistance in planning or delivery</w:t>
      </w:r>
    </w:p>
    <w:p w:rsidR="001362DE" w:rsidRDefault="001362DE" w:rsidP="001362DE">
      <w:pPr>
        <w:rPr>
          <w:rFonts w:ascii="Verdana" w:hAnsi="Verdana"/>
          <w:sz w:val="20"/>
          <w:szCs w:val="20"/>
        </w:rPr>
      </w:pPr>
    </w:p>
    <w:p w:rsidR="00C94937" w:rsidRDefault="00C94937" w:rsidP="001362DE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Notes:  </w:t>
      </w:r>
    </w:p>
    <w:p w:rsidR="00C94937" w:rsidRDefault="00C94937" w:rsidP="001362DE">
      <w:pPr>
        <w:rPr>
          <w:rFonts w:ascii="Verdana" w:hAnsi="Verdana"/>
          <w:sz w:val="20"/>
          <w:szCs w:val="20"/>
        </w:rPr>
      </w:pPr>
    </w:p>
    <w:p w:rsidR="00C94937" w:rsidRDefault="00C94937" w:rsidP="001362DE">
      <w:pPr>
        <w:rPr>
          <w:rFonts w:ascii="Verdana" w:hAnsi="Verdana"/>
          <w:sz w:val="20"/>
          <w:szCs w:val="20"/>
        </w:rPr>
      </w:pPr>
    </w:p>
    <w:p w:rsidR="00C94937" w:rsidRDefault="00C94937" w:rsidP="001362DE">
      <w:pPr>
        <w:rPr>
          <w:rFonts w:ascii="Verdana" w:hAnsi="Verdana"/>
          <w:sz w:val="20"/>
          <w:szCs w:val="20"/>
        </w:rPr>
      </w:pPr>
    </w:p>
    <w:p w:rsidR="00C94937" w:rsidRDefault="00C94937" w:rsidP="001362DE">
      <w:pPr>
        <w:rPr>
          <w:rFonts w:ascii="Verdana" w:hAnsi="Verdana"/>
          <w:sz w:val="20"/>
          <w:szCs w:val="20"/>
        </w:rPr>
      </w:pPr>
    </w:p>
    <w:p w:rsidR="00C94937" w:rsidRDefault="00C94937" w:rsidP="001362DE">
      <w:pPr>
        <w:rPr>
          <w:rFonts w:ascii="Verdana" w:hAnsi="Verdana"/>
          <w:sz w:val="20"/>
          <w:szCs w:val="20"/>
        </w:rPr>
      </w:pPr>
    </w:p>
    <w:p w:rsidR="001362DE" w:rsidRPr="001362DE" w:rsidRDefault="001362DE" w:rsidP="001362DE">
      <w:pPr>
        <w:rPr>
          <w:rFonts w:ascii="Verdana" w:hAnsi="Verdana"/>
          <w:sz w:val="20"/>
          <w:szCs w:val="20"/>
        </w:rPr>
      </w:pPr>
    </w:p>
    <w:p w:rsidR="00464D5A" w:rsidRPr="00464D5A" w:rsidRDefault="00A63DDA" w:rsidP="00464D5A">
      <w:pPr>
        <w:spacing w:after="0" w:line="240" w:lineRule="auto"/>
        <w:rPr>
          <w:rFonts w:ascii="Verdana" w:eastAsia="Times New Roman" w:hAnsi="Verdana" w:cs="Times New Roman"/>
          <w:sz w:val="20"/>
          <w:szCs w:val="20"/>
        </w:rPr>
      </w:pPr>
      <w:r w:rsidRPr="00A63DDA">
        <w:rPr>
          <w:rFonts w:ascii="Verdana" w:eastAsia="Times New Roman" w:hAnsi="Verdana" w:cs="Times New Roman"/>
          <w:sz w:val="20"/>
          <w:szCs w:val="20"/>
        </w:rPr>
        <w:t> </w:t>
      </w:r>
    </w:p>
    <w:p w:rsidR="0058348F" w:rsidRPr="006C2FBC" w:rsidRDefault="0058348F" w:rsidP="006C2FBC">
      <w:pPr>
        <w:jc w:val="center"/>
        <w:rPr>
          <w:rFonts w:ascii="Bookman Old Style" w:hAnsi="Bookman Old Style"/>
          <w:b/>
          <w:sz w:val="28"/>
          <w:szCs w:val="28"/>
        </w:rPr>
      </w:pPr>
      <w:r w:rsidRPr="00600414">
        <w:rPr>
          <w:rFonts w:ascii="Bookman Old Style" w:hAnsi="Bookman Old Style"/>
          <w:b/>
          <w:sz w:val="28"/>
          <w:szCs w:val="28"/>
        </w:rPr>
        <w:lastRenderedPageBreak/>
        <w:t xml:space="preserve">AISI </w:t>
      </w:r>
      <w:r>
        <w:rPr>
          <w:rFonts w:ascii="Bookman Old Style" w:hAnsi="Bookman Old Style"/>
          <w:b/>
          <w:sz w:val="28"/>
          <w:szCs w:val="28"/>
        </w:rPr>
        <w:t xml:space="preserve">News and Notes </w:t>
      </w:r>
      <w:r w:rsidR="00C23AD7">
        <w:rPr>
          <w:rFonts w:ascii="Bookman Old Style" w:hAnsi="Bookman Old Style"/>
          <w:b/>
          <w:sz w:val="28"/>
          <w:szCs w:val="28"/>
        </w:rPr>
        <w:t>March 2010</w:t>
      </w:r>
    </w:p>
    <w:tbl>
      <w:tblPr>
        <w:tblStyle w:val="TableGrid"/>
        <w:tblW w:w="0" w:type="auto"/>
        <w:tblLayout w:type="fixed"/>
        <w:tblLook w:val="04A0"/>
      </w:tblPr>
      <w:tblGrid>
        <w:gridCol w:w="1818"/>
        <w:gridCol w:w="6077"/>
        <w:gridCol w:w="1681"/>
      </w:tblGrid>
      <w:tr w:rsidR="00C83BC8" w:rsidTr="00C83BC8">
        <w:tc>
          <w:tcPr>
            <w:tcW w:w="1818" w:type="dxa"/>
          </w:tcPr>
          <w:p w:rsidR="0058348F" w:rsidRPr="00600414" w:rsidRDefault="0058348F" w:rsidP="009032A5">
            <w:pPr>
              <w:jc w:val="center"/>
              <w:rPr>
                <w:rFonts w:ascii="Bookman Old Style" w:hAnsi="Bookman Old Style"/>
                <w:b/>
              </w:rPr>
            </w:pPr>
            <w:r w:rsidRPr="00600414">
              <w:rPr>
                <w:rFonts w:ascii="Bookman Old Style" w:hAnsi="Bookman Old Style"/>
                <w:b/>
              </w:rPr>
              <w:t>Item</w:t>
            </w:r>
          </w:p>
        </w:tc>
        <w:tc>
          <w:tcPr>
            <w:tcW w:w="6077" w:type="dxa"/>
          </w:tcPr>
          <w:p w:rsidR="0058348F" w:rsidRPr="00600414" w:rsidRDefault="0058348F" w:rsidP="009032A5">
            <w:pPr>
              <w:jc w:val="center"/>
              <w:rPr>
                <w:rFonts w:ascii="Bookman Old Style" w:hAnsi="Bookman Old Style"/>
                <w:b/>
              </w:rPr>
            </w:pPr>
            <w:r w:rsidRPr="00600414">
              <w:rPr>
                <w:rFonts w:ascii="Bookman Old Style" w:hAnsi="Bookman Old Style"/>
                <w:b/>
              </w:rPr>
              <w:t>Information</w:t>
            </w:r>
          </w:p>
        </w:tc>
        <w:tc>
          <w:tcPr>
            <w:tcW w:w="1681" w:type="dxa"/>
          </w:tcPr>
          <w:p w:rsidR="0058348F" w:rsidRPr="00600414" w:rsidRDefault="0058348F" w:rsidP="009032A5">
            <w:pPr>
              <w:jc w:val="center"/>
              <w:rPr>
                <w:rFonts w:ascii="Bookman Old Style" w:hAnsi="Bookman Old Style"/>
                <w:b/>
              </w:rPr>
            </w:pPr>
            <w:r w:rsidRPr="00600414">
              <w:rPr>
                <w:rFonts w:ascii="Bookman Old Style" w:hAnsi="Bookman Old Style"/>
                <w:b/>
              </w:rPr>
              <w:t>Questions</w:t>
            </w:r>
            <w:r>
              <w:rPr>
                <w:rFonts w:ascii="Bookman Old Style" w:hAnsi="Bookman Old Style"/>
                <w:b/>
              </w:rPr>
              <w:t>/</w:t>
            </w:r>
            <w:r w:rsidR="00931A5A">
              <w:rPr>
                <w:rFonts w:ascii="Bookman Old Style" w:hAnsi="Bookman Old Style"/>
                <w:b/>
              </w:rPr>
              <w:t xml:space="preserve"> </w:t>
            </w:r>
            <w:r>
              <w:rPr>
                <w:rFonts w:ascii="Bookman Old Style" w:hAnsi="Bookman Old Style"/>
                <w:b/>
              </w:rPr>
              <w:t>Notes</w:t>
            </w:r>
          </w:p>
        </w:tc>
      </w:tr>
      <w:tr w:rsidR="00C83BC8" w:rsidTr="00C83BC8">
        <w:tc>
          <w:tcPr>
            <w:tcW w:w="1818" w:type="dxa"/>
          </w:tcPr>
          <w:p w:rsidR="0058348F" w:rsidRPr="0058348F" w:rsidRDefault="0058348F" w:rsidP="0058348F">
            <w:pPr>
              <w:rPr>
                <w:sz w:val="24"/>
                <w:szCs w:val="24"/>
              </w:rPr>
            </w:pPr>
            <w:r w:rsidRPr="0058348F">
              <w:rPr>
                <w:rFonts w:cs="Courier New"/>
                <w:b/>
                <w:sz w:val="24"/>
                <w:szCs w:val="24"/>
              </w:rPr>
              <w:t>To do before next AISI meeting:</w:t>
            </w:r>
          </w:p>
        </w:tc>
        <w:tc>
          <w:tcPr>
            <w:tcW w:w="6077" w:type="dxa"/>
          </w:tcPr>
          <w:p w:rsidR="0058348F" w:rsidRDefault="0058348F">
            <w:pPr>
              <w:rPr>
                <w:sz w:val="24"/>
                <w:szCs w:val="24"/>
              </w:rPr>
            </w:pPr>
            <w:r w:rsidRPr="0058348F">
              <w:rPr>
                <w:b/>
                <w:sz w:val="24"/>
                <w:szCs w:val="24"/>
              </w:rPr>
              <w:t>Homework from today</w:t>
            </w:r>
            <w:r w:rsidRPr="0058348F">
              <w:rPr>
                <w:sz w:val="24"/>
                <w:szCs w:val="24"/>
              </w:rPr>
              <w:t xml:space="preserve"> – reflection – bring with you to </w:t>
            </w:r>
            <w:r w:rsidR="00C23AD7">
              <w:rPr>
                <w:sz w:val="24"/>
                <w:szCs w:val="24"/>
              </w:rPr>
              <w:t>April</w:t>
            </w:r>
            <w:r w:rsidRPr="0058348F">
              <w:rPr>
                <w:sz w:val="24"/>
                <w:szCs w:val="24"/>
              </w:rPr>
              <w:t xml:space="preserve"> meeting</w:t>
            </w:r>
          </w:p>
          <w:p w:rsidR="0058348F" w:rsidRDefault="0058348F">
            <w:pPr>
              <w:rPr>
                <w:sz w:val="24"/>
                <w:szCs w:val="24"/>
              </w:rPr>
            </w:pPr>
          </w:p>
          <w:p w:rsidR="0058348F" w:rsidRPr="0058348F" w:rsidRDefault="0058348F">
            <w:pPr>
              <w:rPr>
                <w:sz w:val="24"/>
                <w:szCs w:val="24"/>
              </w:rPr>
            </w:pPr>
          </w:p>
        </w:tc>
        <w:tc>
          <w:tcPr>
            <w:tcW w:w="1681" w:type="dxa"/>
          </w:tcPr>
          <w:p w:rsidR="0058348F" w:rsidRDefault="0058348F"/>
        </w:tc>
      </w:tr>
      <w:tr w:rsidR="00C83BC8" w:rsidTr="00C83BC8">
        <w:tc>
          <w:tcPr>
            <w:tcW w:w="1818" w:type="dxa"/>
          </w:tcPr>
          <w:p w:rsidR="00E1562D" w:rsidRPr="0058348F" w:rsidRDefault="00E1562D" w:rsidP="00E1562D">
            <w:pPr>
              <w:rPr>
                <w:b/>
                <w:sz w:val="24"/>
                <w:szCs w:val="24"/>
              </w:rPr>
            </w:pPr>
            <w:r w:rsidRPr="0058348F">
              <w:rPr>
                <w:b/>
                <w:sz w:val="24"/>
                <w:szCs w:val="24"/>
              </w:rPr>
              <w:t>Conferences</w:t>
            </w:r>
          </w:p>
          <w:p w:rsidR="00E1562D" w:rsidRDefault="00E1562D" w:rsidP="00E1562D">
            <w:pPr>
              <w:pStyle w:val="ListParagraph"/>
              <w:ind w:left="270"/>
              <w:rPr>
                <w:rFonts w:asciiTheme="minorHAnsi" w:hAnsiTheme="minorHAnsi"/>
              </w:rPr>
            </w:pPr>
          </w:p>
          <w:p w:rsidR="0058348F" w:rsidRPr="00C83BC8" w:rsidRDefault="00C83BC8" w:rsidP="00C83BC8">
            <w:pPr>
              <w:pStyle w:val="ListParagraph"/>
              <w:numPr>
                <w:ilvl w:val="0"/>
                <w:numId w:val="6"/>
              </w:numPr>
              <w:ind w:left="270" w:hanging="270"/>
              <w:rPr>
                <w:rFonts w:asciiTheme="minorHAnsi" w:hAnsiTheme="minorHAnsi"/>
              </w:rPr>
            </w:pPr>
            <w:r w:rsidRPr="00C83BC8">
              <w:rPr>
                <w:rFonts w:asciiTheme="minorHAnsi" w:hAnsiTheme="minorHAnsi"/>
              </w:rPr>
              <w:t>Instructional Coaching</w:t>
            </w:r>
          </w:p>
        </w:tc>
        <w:tc>
          <w:tcPr>
            <w:tcW w:w="6077" w:type="dxa"/>
          </w:tcPr>
          <w:p w:rsidR="0058348F" w:rsidRPr="00C83BC8" w:rsidRDefault="00C83BC8">
            <w:pPr>
              <w:rPr>
                <w:sz w:val="24"/>
                <w:szCs w:val="24"/>
              </w:rPr>
            </w:pPr>
            <w:r w:rsidRPr="00C83BC8">
              <w:rPr>
                <w:sz w:val="24"/>
                <w:szCs w:val="24"/>
              </w:rPr>
              <w:t>March 16, 17; May 26, October 27, 2010</w:t>
            </w:r>
          </w:p>
          <w:p w:rsidR="00C83BC8" w:rsidRPr="00C83BC8" w:rsidRDefault="00C83BC8">
            <w:pPr>
              <w:rPr>
                <w:sz w:val="24"/>
                <w:szCs w:val="24"/>
              </w:rPr>
            </w:pPr>
            <w:r w:rsidRPr="00C83BC8">
              <w:rPr>
                <w:sz w:val="24"/>
                <w:szCs w:val="24"/>
              </w:rPr>
              <w:t>Facilitator – Jim Knight</w:t>
            </w:r>
          </w:p>
          <w:p w:rsidR="00C83BC8" w:rsidRPr="00C83BC8" w:rsidRDefault="00C83BC8">
            <w:pPr>
              <w:rPr>
                <w:sz w:val="24"/>
                <w:szCs w:val="24"/>
              </w:rPr>
            </w:pPr>
            <w:r w:rsidRPr="00C83BC8">
              <w:rPr>
                <w:sz w:val="24"/>
                <w:szCs w:val="24"/>
              </w:rPr>
              <w:t>Holiday Inn,  Red Deer</w:t>
            </w:r>
          </w:p>
          <w:p w:rsidR="00C83BC8" w:rsidRPr="00C83BC8" w:rsidRDefault="00C83BC8">
            <w:pPr>
              <w:rPr>
                <w:rFonts w:cs="Arial"/>
                <w:sz w:val="24"/>
                <w:szCs w:val="24"/>
              </w:rPr>
            </w:pPr>
            <w:r w:rsidRPr="00C83BC8">
              <w:rPr>
                <w:sz w:val="24"/>
                <w:szCs w:val="24"/>
              </w:rPr>
              <w:t xml:space="preserve">Registration Link [CARC] - </w:t>
            </w:r>
            <w:hyperlink r:id="rId7" w:history="1">
              <w:r w:rsidRPr="00C83BC8">
                <w:rPr>
                  <w:rStyle w:val="Hyperlink"/>
                  <w:rFonts w:cs="Arial"/>
                  <w:sz w:val="24"/>
                  <w:szCs w:val="24"/>
                </w:rPr>
                <w:t>http://199.216.220.20/ei4/getdemo.ei?id=15022&amp;s=_3M40HXNQ2</w:t>
              </w:r>
            </w:hyperlink>
          </w:p>
          <w:p w:rsidR="00C83BC8" w:rsidRPr="00C83BC8" w:rsidRDefault="00C83BC8">
            <w:pPr>
              <w:rPr>
                <w:sz w:val="24"/>
                <w:szCs w:val="24"/>
              </w:rPr>
            </w:pPr>
            <w:r w:rsidRPr="00C83BC8">
              <w:rPr>
                <w:rFonts w:cs="Arial"/>
                <w:sz w:val="24"/>
                <w:szCs w:val="24"/>
              </w:rPr>
              <w:t xml:space="preserve">Information: </w:t>
            </w:r>
            <w:hyperlink r:id="rId8" w:history="1">
              <w:r w:rsidRPr="00C83BC8">
                <w:rPr>
                  <w:rStyle w:val="Hyperlink"/>
                  <w:rFonts w:cs="Arial"/>
                  <w:sz w:val="24"/>
                  <w:szCs w:val="24"/>
                </w:rPr>
                <w:t>http://www.carcpd.ab.ca/programs/descriptors/leadership/BestPractices_Series.pdf</w:t>
              </w:r>
            </w:hyperlink>
          </w:p>
        </w:tc>
        <w:tc>
          <w:tcPr>
            <w:tcW w:w="1681" w:type="dxa"/>
          </w:tcPr>
          <w:p w:rsidR="0058348F" w:rsidRDefault="0058348F"/>
        </w:tc>
      </w:tr>
      <w:tr w:rsidR="001C55CB" w:rsidTr="00C83BC8">
        <w:tc>
          <w:tcPr>
            <w:tcW w:w="1818" w:type="dxa"/>
          </w:tcPr>
          <w:p w:rsidR="001C55CB" w:rsidRPr="00C83BC8" w:rsidRDefault="001C55CB" w:rsidP="00C83BC8">
            <w:pPr>
              <w:pStyle w:val="ListParagraph"/>
              <w:numPr>
                <w:ilvl w:val="0"/>
                <w:numId w:val="6"/>
              </w:numPr>
              <w:ind w:left="270" w:hanging="27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Teacher 2 Teacher: Technology and Learning</w:t>
            </w:r>
          </w:p>
        </w:tc>
        <w:tc>
          <w:tcPr>
            <w:tcW w:w="6077" w:type="dxa"/>
          </w:tcPr>
          <w:p w:rsidR="001C55CB" w:rsidRDefault="001C55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March 18, 19, 2010</w:t>
            </w:r>
          </w:p>
          <w:p w:rsidR="001C55CB" w:rsidRDefault="001C55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Senator </w:t>
            </w:r>
            <w:proofErr w:type="spellStart"/>
            <w:r>
              <w:rPr>
                <w:sz w:val="24"/>
                <w:szCs w:val="24"/>
              </w:rPr>
              <w:t>Gershaw</w:t>
            </w:r>
            <w:proofErr w:type="spellEnd"/>
            <w:r>
              <w:rPr>
                <w:sz w:val="24"/>
                <w:szCs w:val="24"/>
              </w:rPr>
              <w:t xml:space="preserve"> School – Bow Island</w:t>
            </w:r>
          </w:p>
          <w:p w:rsidR="001C55CB" w:rsidRDefault="001C55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Technology for the classroom teacher – presentations and sharing sessions</w:t>
            </w:r>
          </w:p>
          <w:p w:rsidR="001C55CB" w:rsidRDefault="001C55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Information: </w:t>
            </w:r>
            <w:hyperlink r:id="rId9" w:history="1">
              <w:r w:rsidRPr="00752EF2">
                <w:rPr>
                  <w:rStyle w:val="Hyperlink"/>
                  <w:sz w:val="24"/>
                  <w:szCs w:val="24"/>
                </w:rPr>
                <w:t>www.teacher2teacher.ca</w:t>
              </w:r>
            </w:hyperlink>
          </w:p>
          <w:p w:rsidR="001C55CB" w:rsidRPr="00C83BC8" w:rsidRDefault="001C55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*Note – this conference fills up quickly!</w:t>
            </w:r>
          </w:p>
        </w:tc>
        <w:tc>
          <w:tcPr>
            <w:tcW w:w="1681" w:type="dxa"/>
          </w:tcPr>
          <w:p w:rsidR="001C55CB" w:rsidRDefault="001C55CB"/>
        </w:tc>
      </w:tr>
      <w:tr w:rsidR="001F5AAD" w:rsidTr="00C83BC8">
        <w:tc>
          <w:tcPr>
            <w:tcW w:w="1818" w:type="dxa"/>
          </w:tcPr>
          <w:p w:rsidR="001F5AAD" w:rsidRPr="00E1562D" w:rsidRDefault="00C23AD7" w:rsidP="00C23AD7">
            <w:pPr>
              <w:rPr>
                <w:b/>
                <w:color w:val="C00000"/>
              </w:rPr>
            </w:pPr>
            <w:r w:rsidRPr="00E1562D">
              <w:rPr>
                <w:b/>
                <w:color w:val="C00000"/>
              </w:rPr>
              <w:t>Planning for next year</w:t>
            </w:r>
            <w:r w:rsidR="000935CF" w:rsidRPr="00E1562D">
              <w:rPr>
                <w:b/>
                <w:color w:val="C00000"/>
              </w:rPr>
              <w:t xml:space="preserve"> – August 2010</w:t>
            </w:r>
          </w:p>
        </w:tc>
        <w:tc>
          <w:tcPr>
            <w:tcW w:w="6077" w:type="dxa"/>
          </w:tcPr>
          <w:p w:rsidR="001F5AAD" w:rsidRPr="00E1562D" w:rsidRDefault="00C23AD7" w:rsidP="00C23AD7">
            <w:pPr>
              <w:pStyle w:val="ListParagraph"/>
              <w:numPr>
                <w:ilvl w:val="0"/>
                <w:numId w:val="6"/>
              </w:numPr>
              <w:ind w:left="252" w:hanging="252"/>
              <w:rPr>
                <w:rFonts w:asciiTheme="minorHAnsi" w:hAnsiTheme="minorHAnsi"/>
                <w:b/>
                <w:color w:val="C00000"/>
              </w:rPr>
            </w:pPr>
            <w:r w:rsidRPr="00E1562D">
              <w:rPr>
                <w:rFonts w:asciiTheme="minorHAnsi" w:hAnsiTheme="minorHAnsi"/>
                <w:b/>
                <w:color w:val="C00000"/>
              </w:rPr>
              <w:t>Will Richardson – August 30, 31, 2010</w:t>
            </w:r>
          </w:p>
          <w:p w:rsidR="009F3AB3" w:rsidRPr="00C23AD7" w:rsidRDefault="009F3AB3" w:rsidP="000935CF">
            <w:pPr>
              <w:pStyle w:val="ListParagraph"/>
              <w:ind w:left="252"/>
              <w:rPr>
                <w:rFonts w:asciiTheme="minorHAnsi" w:hAnsiTheme="minorHAnsi"/>
              </w:rPr>
            </w:pPr>
            <w:r w:rsidRPr="009F3AB3">
              <w:rPr>
                <w:rFonts w:asciiTheme="minorHAnsi" w:hAnsiTheme="minorHAnsi"/>
              </w:rPr>
              <w:t>http://weblogg-ed.com/</w:t>
            </w:r>
          </w:p>
          <w:p w:rsidR="00C23AD7" w:rsidRPr="00C23AD7" w:rsidRDefault="00C23AD7" w:rsidP="00C23AD7"/>
        </w:tc>
        <w:tc>
          <w:tcPr>
            <w:tcW w:w="1681" w:type="dxa"/>
          </w:tcPr>
          <w:p w:rsidR="001F5AAD" w:rsidRDefault="001F5AAD"/>
        </w:tc>
      </w:tr>
      <w:tr w:rsidR="00C83BC8" w:rsidTr="00C83BC8">
        <w:tc>
          <w:tcPr>
            <w:tcW w:w="1818" w:type="dxa"/>
          </w:tcPr>
          <w:p w:rsidR="0058348F" w:rsidRPr="007706FB" w:rsidRDefault="007706FB" w:rsidP="007706FB">
            <w:pPr>
              <w:rPr>
                <w:b/>
                <w:sz w:val="24"/>
                <w:szCs w:val="24"/>
              </w:rPr>
            </w:pPr>
            <w:r w:rsidRPr="007706FB">
              <w:rPr>
                <w:b/>
                <w:sz w:val="24"/>
                <w:szCs w:val="24"/>
              </w:rPr>
              <w:t>AISI 4  Research</w:t>
            </w:r>
          </w:p>
        </w:tc>
        <w:tc>
          <w:tcPr>
            <w:tcW w:w="6077" w:type="dxa"/>
          </w:tcPr>
          <w:p w:rsidR="00197AC1" w:rsidRDefault="009F3AB3" w:rsidP="009F3AB3">
            <w:pPr>
              <w:pStyle w:val="ListParagraph"/>
              <w:numPr>
                <w:ilvl w:val="0"/>
                <w:numId w:val="25"/>
              </w:num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Curriculum 21:  essential Education for a Changing World (Heidi Hayes Jacobs) </w:t>
            </w:r>
            <w:r w:rsidR="002E435E">
              <w:rPr>
                <w:rFonts w:asciiTheme="minorHAnsi" w:hAnsiTheme="minorHAnsi"/>
              </w:rPr>
              <w:t>–</w:t>
            </w:r>
            <w:r>
              <w:rPr>
                <w:rFonts w:asciiTheme="minorHAnsi" w:hAnsiTheme="minorHAnsi"/>
              </w:rPr>
              <w:t xml:space="preserve"> ASCD</w:t>
            </w:r>
            <w:r w:rsidR="002E435E">
              <w:rPr>
                <w:rFonts w:asciiTheme="minorHAnsi" w:hAnsiTheme="minorHAnsi"/>
              </w:rPr>
              <w:t xml:space="preserve">  </w:t>
            </w:r>
            <w:hyperlink r:id="rId10" w:history="1">
              <w:r w:rsidR="000935CF" w:rsidRPr="002C0C17">
                <w:rPr>
                  <w:rStyle w:val="Hyperlink"/>
                  <w:rFonts w:asciiTheme="minorHAnsi" w:hAnsiTheme="minorHAnsi"/>
                </w:rPr>
                <w:t>http://shop.ascd.org/productdisplay.cfm?productid=109008</w:t>
              </w:r>
            </w:hyperlink>
          </w:p>
          <w:p w:rsidR="000935CF" w:rsidRDefault="000935CF" w:rsidP="009F3AB3">
            <w:pPr>
              <w:pStyle w:val="ListParagraph"/>
              <w:numPr>
                <w:ilvl w:val="0"/>
                <w:numId w:val="25"/>
              </w:num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University of Toronto – Student Engagement~ </w:t>
            </w:r>
            <w:hyperlink r:id="rId11" w:history="1">
              <w:r w:rsidRPr="002C0C17">
                <w:rPr>
                  <w:rStyle w:val="Hyperlink"/>
                  <w:rFonts w:asciiTheme="minorHAnsi" w:hAnsiTheme="minorHAnsi"/>
                </w:rPr>
                <w:t>http://cus.oise.utoronto.ca/wiki_rse/Student_Engagement.html</w:t>
              </w:r>
            </w:hyperlink>
          </w:p>
          <w:p w:rsidR="009F3AB3" w:rsidRPr="000935CF" w:rsidRDefault="009F3AB3" w:rsidP="000935CF">
            <w:pPr>
              <w:pStyle w:val="ListParagraph"/>
              <w:ind w:left="360"/>
              <w:rPr>
                <w:rFonts w:asciiTheme="minorHAnsi" w:hAnsiTheme="minorHAnsi"/>
              </w:rPr>
            </w:pPr>
          </w:p>
        </w:tc>
        <w:tc>
          <w:tcPr>
            <w:tcW w:w="1681" w:type="dxa"/>
          </w:tcPr>
          <w:p w:rsidR="0058348F" w:rsidRDefault="0058348F"/>
        </w:tc>
      </w:tr>
      <w:tr w:rsidR="00C83BC8" w:rsidTr="00C83BC8">
        <w:tc>
          <w:tcPr>
            <w:tcW w:w="1818" w:type="dxa"/>
          </w:tcPr>
          <w:p w:rsidR="0058348F" w:rsidRPr="0058348F" w:rsidRDefault="0058348F">
            <w:pPr>
              <w:rPr>
                <w:b/>
                <w:sz w:val="24"/>
                <w:szCs w:val="24"/>
              </w:rPr>
            </w:pPr>
            <w:r w:rsidRPr="0058348F">
              <w:rPr>
                <w:b/>
                <w:sz w:val="24"/>
                <w:szCs w:val="24"/>
              </w:rPr>
              <w:t>Tools used today:</w:t>
            </w:r>
          </w:p>
          <w:p w:rsidR="0058348F" w:rsidRPr="0058348F" w:rsidRDefault="0058348F">
            <w:pPr>
              <w:rPr>
                <w:b/>
                <w:sz w:val="24"/>
                <w:szCs w:val="24"/>
              </w:rPr>
            </w:pPr>
          </w:p>
        </w:tc>
        <w:tc>
          <w:tcPr>
            <w:tcW w:w="6077" w:type="dxa"/>
          </w:tcPr>
          <w:p w:rsidR="0058348F" w:rsidRDefault="00C23AD7" w:rsidP="0058348F">
            <w:pPr>
              <w:pStyle w:val="ListParagraph"/>
              <w:numPr>
                <w:ilvl w:val="0"/>
                <w:numId w:val="5"/>
              </w:num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Wall Wisher</w:t>
            </w:r>
            <w:r w:rsidR="000935CF">
              <w:rPr>
                <w:rFonts w:asciiTheme="minorHAnsi" w:hAnsiTheme="minorHAnsi"/>
              </w:rPr>
              <w:t xml:space="preserve"> : </w:t>
            </w:r>
            <w:r w:rsidR="000935CF" w:rsidRPr="000935CF">
              <w:rPr>
                <w:rFonts w:asciiTheme="minorHAnsi" w:hAnsiTheme="minorHAnsi"/>
              </w:rPr>
              <w:t>http://www.wallwisher.com/</w:t>
            </w:r>
          </w:p>
          <w:p w:rsidR="0058348F" w:rsidRPr="0058348F" w:rsidRDefault="0058348F" w:rsidP="0058348F">
            <w:pPr>
              <w:rPr>
                <w:sz w:val="24"/>
                <w:szCs w:val="24"/>
              </w:rPr>
            </w:pPr>
          </w:p>
        </w:tc>
        <w:tc>
          <w:tcPr>
            <w:tcW w:w="1681" w:type="dxa"/>
          </w:tcPr>
          <w:p w:rsidR="0058348F" w:rsidRDefault="0058348F"/>
        </w:tc>
      </w:tr>
      <w:tr w:rsidR="00C83BC8" w:rsidTr="00C83BC8">
        <w:tc>
          <w:tcPr>
            <w:tcW w:w="1818" w:type="dxa"/>
          </w:tcPr>
          <w:p w:rsidR="0058348F" w:rsidRPr="0058348F" w:rsidRDefault="0058348F">
            <w:pPr>
              <w:rPr>
                <w:b/>
                <w:sz w:val="24"/>
                <w:szCs w:val="24"/>
              </w:rPr>
            </w:pPr>
            <w:r w:rsidRPr="0058348F">
              <w:rPr>
                <w:b/>
                <w:sz w:val="24"/>
                <w:szCs w:val="24"/>
              </w:rPr>
              <w:t>Next AISI Meeting</w:t>
            </w:r>
            <w:r w:rsidR="001C55CB">
              <w:rPr>
                <w:b/>
                <w:sz w:val="24"/>
                <w:szCs w:val="24"/>
              </w:rPr>
              <w:t>s</w:t>
            </w:r>
          </w:p>
        </w:tc>
        <w:tc>
          <w:tcPr>
            <w:tcW w:w="6077" w:type="dxa"/>
          </w:tcPr>
          <w:p w:rsidR="001C55CB" w:rsidRDefault="001C55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Tuesday, April 20, 2010</w:t>
            </w:r>
          </w:p>
          <w:p w:rsidR="001C55CB" w:rsidRDefault="001C55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Tuesday, May 25, 2010 – Annual Report Writing</w:t>
            </w:r>
          </w:p>
          <w:p w:rsidR="00C73E01" w:rsidRPr="0058348F" w:rsidRDefault="00C73E0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**Dates are also listed on the front page of the AISI Wiki**</w:t>
            </w:r>
          </w:p>
        </w:tc>
        <w:tc>
          <w:tcPr>
            <w:tcW w:w="1681" w:type="dxa"/>
          </w:tcPr>
          <w:p w:rsidR="0058348F" w:rsidRDefault="0058348F"/>
        </w:tc>
      </w:tr>
    </w:tbl>
    <w:p w:rsidR="0058348F" w:rsidRDefault="0058348F"/>
    <w:p w:rsidR="00A32355" w:rsidRDefault="00A32355"/>
    <w:p w:rsidR="00A32355" w:rsidRDefault="00A32355"/>
    <w:p w:rsidR="006201CE" w:rsidRDefault="006201CE" w:rsidP="006201C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Reflection on Focus Group Process</w:t>
      </w:r>
    </w:p>
    <w:p w:rsidR="006201CE" w:rsidRDefault="006201CE" w:rsidP="006201C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Teacher – </w:t>
      </w:r>
      <w:proofErr w:type="gramStart"/>
      <w:r>
        <w:rPr>
          <w:b/>
          <w:sz w:val="28"/>
          <w:szCs w:val="28"/>
        </w:rPr>
        <w:t>LARGE  GROUP</w:t>
      </w:r>
      <w:proofErr w:type="gramEnd"/>
      <w:r>
        <w:rPr>
          <w:b/>
          <w:sz w:val="28"/>
          <w:szCs w:val="28"/>
        </w:rPr>
        <w:t xml:space="preserve"> Processes</w:t>
      </w:r>
    </w:p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6201CE" w:rsidTr="0086783B">
        <w:tc>
          <w:tcPr>
            <w:tcW w:w="3192" w:type="dxa"/>
          </w:tcPr>
          <w:p w:rsidR="006201CE" w:rsidRDefault="006201CE" w:rsidP="0086783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Question</w:t>
            </w:r>
          </w:p>
        </w:tc>
        <w:tc>
          <w:tcPr>
            <w:tcW w:w="3192" w:type="dxa"/>
          </w:tcPr>
          <w:p w:rsidR="006201CE" w:rsidRDefault="006201CE" w:rsidP="0086783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Process (notes/reflection)</w:t>
            </w:r>
          </w:p>
        </w:tc>
        <w:tc>
          <w:tcPr>
            <w:tcW w:w="3192" w:type="dxa"/>
          </w:tcPr>
          <w:p w:rsidR="006201CE" w:rsidRDefault="006201CE" w:rsidP="0086783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Things to Think About:</w:t>
            </w:r>
          </w:p>
        </w:tc>
      </w:tr>
      <w:tr w:rsidR="006201CE" w:rsidTr="0086783B">
        <w:tc>
          <w:tcPr>
            <w:tcW w:w="3192" w:type="dxa"/>
          </w:tcPr>
          <w:p w:rsidR="006201CE" w:rsidRPr="003417CA" w:rsidRDefault="006201CE" w:rsidP="0086783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Welcome &amp; Introduction</w:t>
            </w:r>
          </w:p>
        </w:tc>
        <w:tc>
          <w:tcPr>
            <w:tcW w:w="3192" w:type="dxa"/>
          </w:tcPr>
          <w:p w:rsidR="006201CE" w:rsidRDefault="006201CE" w:rsidP="0086783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192" w:type="dxa"/>
          </w:tcPr>
          <w:p w:rsidR="006201CE" w:rsidRDefault="006201CE" w:rsidP="0086783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6201CE" w:rsidTr="0086783B">
        <w:tc>
          <w:tcPr>
            <w:tcW w:w="3192" w:type="dxa"/>
          </w:tcPr>
          <w:p w:rsidR="006201CE" w:rsidRDefault="006201CE" w:rsidP="0086783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Question 1</w:t>
            </w:r>
          </w:p>
          <w:p w:rsidR="006201CE" w:rsidRDefault="006201CE" w:rsidP="006201CE">
            <w:pPr>
              <w:spacing w:after="200" w:line="276" w:lineRule="auto"/>
            </w:pPr>
            <w:r>
              <w:t>What do you see or hear that lets you know your students are engaged in your classroom?</w:t>
            </w:r>
          </w:p>
          <w:p w:rsidR="006201CE" w:rsidRDefault="006201CE" w:rsidP="006201C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Process: chart paper</w:t>
            </w:r>
          </w:p>
          <w:p w:rsidR="006201CE" w:rsidRDefault="006201CE" w:rsidP="006201CE">
            <w:pPr>
              <w:rPr>
                <w:b/>
                <w:sz w:val="28"/>
                <w:szCs w:val="28"/>
              </w:rPr>
            </w:pPr>
          </w:p>
          <w:p w:rsidR="006201CE" w:rsidRDefault="006201CE" w:rsidP="006201CE">
            <w:pPr>
              <w:rPr>
                <w:b/>
                <w:sz w:val="28"/>
                <w:szCs w:val="28"/>
              </w:rPr>
            </w:pPr>
          </w:p>
          <w:p w:rsidR="006201CE" w:rsidRDefault="006201CE" w:rsidP="006201CE">
            <w:pPr>
              <w:rPr>
                <w:b/>
                <w:sz w:val="28"/>
                <w:szCs w:val="28"/>
              </w:rPr>
            </w:pPr>
          </w:p>
          <w:p w:rsidR="006201CE" w:rsidRDefault="006201CE" w:rsidP="006201CE">
            <w:pPr>
              <w:rPr>
                <w:b/>
                <w:sz w:val="28"/>
                <w:szCs w:val="28"/>
              </w:rPr>
            </w:pPr>
          </w:p>
          <w:p w:rsidR="006201CE" w:rsidRDefault="006201CE" w:rsidP="006201CE">
            <w:pPr>
              <w:rPr>
                <w:b/>
                <w:sz w:val="28"/>
                <w:szCs w:val="28"/>
              </w:rPr>
            </w:pPr>
          </w:p>
        </w:tc>
        <w:tc>
          <w:tcPr>
            <w:tcW w:w="3192" w:type="dxa"/>
          </w:tcPr>
          <w:p w:rsidR="006201CE" w:rsidRDefault="006201CE" w:rsidP="0086783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192" w:type="dxa"/>
          </w:tcPr>
          <w:p w:rsidR="006201CE" w:rsidRDefault="006201CE" w:rsidP="0086783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6201CE" w:rsidTr="0086783B">
        <w:tc>
          <w:tcPr>
            <w:tcW w:w="3192" w:type="dxa"/>
          </w:tcPr>
          <w:p w:rsidR="006201CE" w:rsidRDefault="006201CE" w:rsidP="006201C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Question 2</w:t>
            </w:r>
          </w:p>
          <w:p w:rsidR="006201CE" w:rsidRDefault="006201CE" w:rsidP="006201CE">
            <w:pPr>
              <w:spacing w:after="200" w:line="276" w:lineRule="auto"/>
            </w:pPr>
            <w:r>
              <w:t xml:space="preserve">Thinking about instructional and assessment practices, what did you do to facilitate such engagement? </w:t>
            </w:r>
          </w:p>
          <w:p w:rsidR="006201CE" w:rsidRPr="006201CE" w:rsidRDefault="006201CE" w:rsidP="006201CE">
            <w:pPr>
              <w:spacing w:after="200" w:line="276" w:lineRule="auto"/>
              <w:rPr>
                <w:b/>
                <w:sz w:val="28"/>
                <w:szCs w:val="28"/>
              </w:rPr>
            </w:pPr>
            <w:r w:rsidRPr="006201CE">
              <w:rPr>
                <w:b/>
                <w:sz w:val="28"/>
                <w:szCs w:val="28"/>
              </w:rPr>
              <w:t>Process: Self Reflection then small group debrief</w:t>
            </w:r>
          </w:p>
          <w:p w:rsidR="006201CE" w:rsidRDefault="006201CE" w:rsidP="006201CE">
            <w:pPr>
              <w:rPr>
                <w:b/>
                <w:sz w:val="28"/>
                <w:szCs w:val="28"/>
              </w:rPr>
            </w:pPr>
          </w:p>
          <w:p w:rsidR="006201CE" w:rsidRDefault="006201CE" w:rsidP="006201CE">
            <w:pPr>
              <w:rPr>
                <w:b/>
                <w:sz w:val="28"/>
                <w:szCs w:val="28"/>
              </w:rPr>
            </w:pPr>
          </w:p>
          <w:p w:rsidR="006201CE" w:rsidRDefault="006201CE" w:rsidP="006201CE">
            <w:pPr>
              <w:rPr>
                <w:b/>
                <w:sz w:val="28"/>
                <w:szCs w:val="28"/>
              </w:rPr>
            </w:pPr>
          </w:p>
          <w:p w:rsidR="006201CE" w:rsidRPr="006201CE" w:rsidRDefault="006201CE" w:rsidP="006201CE">
            <w:pPr>
              <w:rPr>
                <w:b/>
                <w:sz w:val="28"/>
                <w:szCs w:val="28"/>
              </w:rPr>
            </w:pPr>
          </w:p>
        </w:tc>
        <w:tc>
          <w:tcPr>
            <w:tcW w:w="3192" w:type="dxa"/>
          </w:tcPr>
          <w:p w:rsidR="006201CE" w:rsidRDefault="006201CE" w:rsidP="0086783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192" w:type="dxa"/>
          </w:tcPr>
          <w:p w:rsidR="006201CE" w:rsidRDefault="006201CE" w:rsidP="0086783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6201CE" w:rsidTr="0086783B">
        <w:tc>
          <w:tcPr>
            <w:tcW w:w="3192" w:type="dxa"/>
          </w:tcPr>
          <w:p w:rsidR="006201CE" w:rsidRDefault="006201CE" w:rsidP="006201CE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Large Group Debrief</w:t>
            </w:r>
          </w:p>
          <w:p w:rsidR="006201CE" w:rsidRDefault="006201CE" w:rsidP="006201CE">
            <w:pPr>
              <w:rPr>
                <w:b/>
                <w:sz w:val="28"/>
                <w:szCs w:val="28"/>
              </w:rPr>
            </w:pPr>
          </w:p>
          <w:p w:rsidR="006201CE" w:rsidRDefault="006201CE" w:rsidP="006201CE">
            <w:pPr>
              <w:rPr>
                <w:b/>
                <w:sz w:val="28"/>
                <w:szCs w:val="28"/>
              </w:rPr>
            </w:pPr>
          </w:p>
          <w:p w:rsidR="006201CE" w:rsidRPr="006201CE" w:rsidRDefault="006201CE" w:rsidP="006201CE">
            <w:pPr>
              <w:rPr>
                <w:b/>
                <w:sz w:val="28"/>
                <w:szCs w:val="28"/>
              </w:rPr>
            </w:pPr>
          </w:p>
        </w:tc>
        <w:tc>
          <w:tcPr>
            <w:tcW w:w="3192" w:type="dxa"/>
          </w:tcPr>
          <w:p w:rsidR="006201CE" w:rsidRDefault="006201CE" w:rsidP="0086783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192" w:type="dxa"/>
          </w:tcPr>
          <w:p w:rsidR="006201CE" w:rsidRDefault="006201CE" w:rsidP="0086783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6201CE" w:rsidTr="0086783B">
        <w:tc>
          <w:tcPr>
            <w:tcW w:w="3192" w:type="dxa"/>
          </w:tcPr>
          <w:p w:rsidR="006201CE" w:rsidRDefault="006201CE" w:rsidP="0086783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Other</w:t>
            </w:r>
          </w:p>
          <w:p w:rsidR="006201CE" w:rsidRDefault="006201CE" w:rsidP="0086783B">
            <w:pPr>
              <w:rPr>
                <w:b/>
                <w:sz w:val="28"/>
                <w:szCs w:val="28"/>
              </w:rPr>
            </w:pPr>
          </w:p>
          <w:p w:rsidR="006201CE" w:rsidRDefault="006201CE" w:rsidP="0086783B">
            <w:pPr>
              <w:rPr>
                <w:b/>
                <w:sz w:val="28"/>
                <w:szCs w:val="28"/>
              </w:rPr>
            </w:pPr>
          </w:p>
          <w:p w:rsidR="006201CE" w:rsidRDefault="006201CE" w:rsidP="0086783B">
            <w:pPr>
              <w:rPr>
                <w:b/>
                <w:sz w:val="28"/>
                <w:szCs w:val="28"/>
              </w:rPr>
            </w:pPr>
          </w:p>
          <w:p w:rsidR="006201CE" w:rsidRDefault="006201CE" w:rsidP="0086783B">
            <w:pPr>
              <w:rPr>
                <w:b/>
                <w:sz w:val="28"/>
                <w:szCs w:val="28"/>
              </w:rPr>
            </w:pPr>
          </w:p>
        </w:tc>
        <w:tc>
          <w:tcPr>
            <w:tcW w:w="3192" w:type="dxa"/>
          </w:tcPr>
          <w:p w:rsidR="006201CE" w:rsidRDefault="006201CE" w:rsidP="0086783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192" w:type="dxa"/>
          </w:tcPr>
          <w:p w:rsidR="006201CE" w:rsidRDefault="006201CE" w:rsidP="0086783B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6201CE" w:rsidRPr="00F84C6F" w:rsidRDefault="006201CE" w:rsidP="006201CE">
      <w:pPr>
        <w:jc w:val="center"/>
        <w:rPr>
          <w:b/>
          <w:sz w:val="28"/>
          <w:szCs w:val="28"/>
        </w:rPr>
      </w:pPr>
    </w:p>
    <w:p w:rsidR="00AF5E4D" w:rsidRPr="00CF7492" w:rsidRDefault="00AF5E4D" w:rsidP="00AF5E4D">
      <w:pPr>
        <w:jc w:val="center"/>
        <w:rPr>
          <w:sz w:val="24"/>
          <w:szCs w:val="24"/>
        </w:rPr>
      </w:pPr>
      <w:proofErr w:type="spellStart"/>
      <w:r w:rsidRPr="00CF7492">
        <w:rPr>
          <w:sz w:val="24"/>
          <w:szCs w:val="24"/>
        </w:rPr>
        <w:lastRenderedPageBreak/>
        <w:t>Schlechty’s</w:t>
      </w:r>
      <w:proofErr w:type="spellEnd"/>
      <w:r w:rsidRPr="00CF7492">
        <w:rPr>
          <w:sz w:val="24"/>
          <w:szCs w:val="24"/>
        </w:rPr>
        <w:t xml:space="preserve"> Levels of Student Engagement</w:t>
      </w:r>
    </w:p>
    <w:p w:rsidR="00AF5E4D" w:rsidRPr="00CF7492" w:rsidRDefault="00AF5E4D" w:rsidP="00AF5E4D">
      <w:pPr>
        <w:numPr>
          <w:ilvl w:val="0"/>
          <w:numId w:val="28"/>
        </w:numPr>
        <w:spacing w:after="0" w:line="240" w:lineRule="auto"/>
        <w:rPr>
          <w:sz w:val="24"/>
          <w:szCs w:val="24"/>
        </w:rPr>
      </w:pPr>
      <w:r w:rsidRPr="00CF7492">
        <w:rPr>
          <w:sz w:val="24"/>
          <w:szCs w:val="24"/>
        </w:rPr>
        <w:t>Engagement:</w:t>
      </w:r>
    </w:p>
    <w:p w:rsidR="00AF5E4D" w:rsidRPr="00CF7492" w:rsidRDefault="00AF5E4D" w:rsidP="00AF5E4D">
      <w:pPr>
        <w:numPr>
          <w:ilvl w:val="1"/>
          <w:numId w:val="28"/>
        </w:numPr>
        <w:spacing w:after="0" w:line="240" w:lineRule="auto"/>
        <w:rPr>
          <w:sz w:val="24"/>
          <w:szCs w:val="24"/>
        </w:rPr>
      </w:pPr>
      <w:r w:rsidRPr="00CF7492">
        <w:rPr>
          <w:sz w:val="24"/>
          <w:szCs w:val="24"/>
        </w:rPr>
        <w:t>Activity is personally meaningful</w:t>
      </w:r>
    </w:p>
    <w:p w:rsidR="00AF5E4D" w:rsidRPr="00CF7492" w:rsidRDefault="00AF5E4D" w:rsidP="00AF5E4D">
      <w:pPr>
        <w:numPr>
          <w:ilvl w:val="1"/>
          <w:numId w:val="28"/>
        </w:numPr>
        <w:spacing w:after="0" w:line="240" w:lineRule="auto"/>
        <w:rPr>
          <w:sz w:val="24"/>
          <w:szCs w:val="24"/>
        </w:rPr>
      </w:pPr>
      <w:r w:rsidRPr="00CF7492">
        <w:rPr>
          <w:sz w:val="24"/>
          <w:szCs w:val="24"/>
        </w:rPr>
        <w:t>Level of interest is sufficiently high that he or she persists in the face of difficulty</w:t>
      </w:r>
    </w:p>
    <w:p w:rsidR="00AF5E4D" w:rsidRPr="00CF7492" w:rsidRDefault="00AF5E4D" w:rsidP="00AF5E4D">
      <w:pPr>
        <w:numPr>
          <w:ilvl w:val="1"/>
          <w:numId w:val="28"/>
        </w:numPr>
        <w:spacing w:after="0" w:line="240" w:lineRule="auto"/>
        <w:rPr>
          <w:sz w:val="24"/>
          <w:szCs w:val="24"/>
        </w:rPr>
      </w:pPr>
      <w:r w:rsidRPr="00CF7492">
        <w:rPr>
          <w:sz w:val="24"/>
          <w:szCs w:val="24"/>
        </w:rPr>
        <w:t>The task is sufficiently challenging that he or she will accomplish something of worth by doing it</w:t>
      </w:r>
    </w:p>
    <w:p w:rsidR="00AF5E4D" w:rsidRPr="00CF7492" w:rsidRDefault="00AF5E4D" w:rsidP="00AF5E4D">
      <w:pPr>
        <w:numPr>
          <w:ilvl w:val="1"/>
          <w:numId w:val="28"/>
        </w:numPr>
        <w:spacing w:after="0" w:line="240" w:lineRule="auto"/>
        <w:rPr>
          <w:sz w:val="24"/>
          <w:szCs w:val="24"/>
        </w:rPr>
      </w:pPr>
      <w:r w:rsidRPr="00CF7492">
        <w:rPr>
          <w:sz w:val="24"/>
          <w:szCs w:val="24"/>
        </w:rPr>
        <w:t>His or her emphasis is on optimum performance and on getting it right</w:t>
      </w:r>
    </w:p>
    <w:p w:rsidR="00AF5E4D" w:rsidRPr="00CF7492" w:rsidRDefault="00AF5E4D" w:rsidP="00AF5E4D">
      <w:pPr>
        <w:ind w:left="1080"/>
        <w:rPr>
          <w:sz w:val="24"/>
          <w:szCs w:val="24"/>
        </w:rPr>
      </w:pPr>
    </w:p>
    <w:p w:rsidR="00AF5E4D" w:rsidRPr="00CF7492" w:rsidRDefault="00AF5E4D" w:rsidP="00AF5E4D">
      <w:pPr>
        <w:numPr>
          <w:ilvl w:val="0"/>
          <w:numId w:val="28"/>
        </w:numPr>
        <w:spacing w:after="0" w:line="240" w:lineRule="auto"/>
        <w:rPr>
          <w:sz w:val="24"/>
          <w:szCs w:val="24"/>
        </w:rPr>
      </w:pPr>
      <w:r w:rsidRPr="00CF7492">
        <w:rPr>
          <w:sz w:val="24"/>
          <w:szCs w:val="24"/>
        </w:rPr>
        <w:t>Strategic Compliance</w:t>
      </w:r>
    </w:p>
    <w:p w:rsidR="00AF5E4D" w:rsidRPr="00CF7492" w:rsidRDefault="00AF5E4D" w:rsidP="00AF5E4D">
      <w:pPr>
        <w:numPr>
          <w:ilvl w:val="1"/>
          <w:numId w:val="28"/>
        </w:numPr>
        <w:spacing w:after="0" w:line="240" w:lineRule="auto"/>
        <w:rPr>
          <w:sz w:val="24"/>
          <w:szCs w:val="24"/>
        </w:rPr>
      </w:pPr>
      <w:r w:rsidRPr="00CF7492">
        <w:rPr>
          <w:sz w:val="24"/>
          <w:szCs w:val="24"/>
        </w:rPr>
        <w:t>The official reason for the work is not the reason he or she does the work – he or she substitutes her own goals for the goals of the work</w:t>
      </w:r>
    </w:p>
    <w:p w:rsidR="00AF5E4D" w:rsidRPr="00CF7492" w:rsidRDefault="00AF5E4D" w:rsidP="00AF5E4D">
      <w:pPr>
        <w:numPr>
          <w:ilvl w:val="1"/>
          <w:numId w:val="28"/>
        </w:numPr>
        <w:spacing w:after="0" w:line="240" w:lineRule="auto"/>
        <w:rPr>
          <w:sz w:val="24"/>
          <w:szCs w:val="24"/>
        </w:rPr>
      </w:pPr>
      <w:r w:rsidRPr="00CF7492">
        <w:rPr>
          <w:sz w:val="24"/>
          <w:szCs w:val="24"/>
        </w:rPr>
        <w:t>The substitute goals are instrumental – grades, class rank, college acceptance, parental approval</w:t>
      </w:r>
    </w:p>
    <w:p w:rsidR="00AF5E4D" w:rsidRPr="00CF7492" w:rsidRDefault="00AF5E4D" w:rsidP="00AF5E4D">
      <w:pPr>
        <w:numPr>
          <w:ilvl w:val="1"/>
          <w:numId w:val="28"/>
        </w:numPr>
        <w:spacing w:after="0" w:line="240" w:lineRule="auto"/>
        <w:rPr>
          <w:sz w:val="24"/>
          <w:szCs w:val="24"/>
        </w:rPr>
      </w:pPr>
      <w:r w:rsidRPr="00CF7492">
        <w:rPr>
          <w:sz w:val="24"/>
          <w:szCs w:val="24"/>
        </w:rPr>
        <w:t>The focus is on what it takes to get the desired personal outcome rather than on the nature of the task itself – satisfaction is extrinsic</w:t>
      </w:r>
    </w:p>
    <w:p w:rsidR="00AF5E4D" w:rsidRPr="00CF7492" w:rsidRDefault="00AF5E4D" w:rsidP="00AF5E4D">
      <w:pPr>
        <w:numPr>
          <w:ilvl w:val="1"/>
          <w:numId w:val="28"/>
        </w:numPr>
        <w:spacing w:after="0" w:line="240" w:lineRule="auto"/>
        <w:rPr>
          <w:sz w:val="24"/>
          <w:szCs w:val="24"/>
        </w:rPr>
      </w:pPr>
      <w:r w:rsidRPr="00CF7492">
        <w:rPr>
          <w:sz w:val="24"/>
          <w:szCs w:val="24"/>
        </w:rPr>
        <w:t>If the task doesn’t promise to meet the extrinsic goal, he or she will abandon it</w:t>
      </w:r>
    </w:p>
    <w:p w:rsidR="00AF5E4D" w:rsidRPr="00CF7492" w:rsidRDefault="00AF5E4D" w:rsidP="00AF5E4D">
      <w:pPr>
        <w:ind w:left="1080"/>
        <w:rPr>
          <w:sz w:val="24"/>
          <w:szCs w:val="24"/>
        </w:rPr>
      </w:pPr>
    </w:p>
    <w:p w:rsidR="00AF5E4D" w:rsidRPr="00CF7492" w:rsidRDefault="00AF5E4D" w:rsidP="00AF5E4D">
      <w:pPr>
        <w:numPr>
          <w:ilvl w:val="0"/>
          <w:numId w:val="28"/>
        </w:numPr>
        <w:spacing w:after="0" w:line="240" w:lineRule="auto"/>
        <w:rPr>
          <w:sz w:val="24"/>
          <w:szCs w:val="24"/>
        </w:rPr>
      </w:pPr>
      <w:r w:rsidRPr="00CF7492">
        <w:rPr>
          <w:sz w:val="24"/>
          <w:szCs w:val="24"/>
        </w:rPr>
        <w:t>Ritual Compliance</w:t>
      </w:r>
    </w:p>
    <w:p w:rsidR="00AF5E4D" w:rsidRPr="00CF7492" w:rsidRDefault="00AF5E4D" w:rsidP="00AF5E4D">
      <w:pPr>
        <w:numPr>
          <w:ilvl w:val="1"/>
          <w:numId w:val="28"/>
        </w:numPr>
        <w:spacing w:after="0" w:line="240" w:lineRule="auto"/>
        <w:rPr>
          <w:sz w:val="24"/>
          <w:szCs w:val="24"/>
        </w:rPr>
      </w:pPr>
      <w:r w:rsidRPr="00CF7492">
        <w:rPr>
          <w:sz w:val="24"/>
          <w:szCs w:val="24"/>
        </w:rPr>
        <w:t>The work has no meaning to him or her and is not connected to what does have meaning</w:t>
      </w:r>
    </w:p>
    <w:p w:rsidR="00AF5E4D" w:rsidRPr="00CF7492" w:rsidRDefault="00AF5E4D" w:rsidP="00AF5E4D">
      <w:pPr>
        <w:numPr>
          <w:ilvl w:val="1"/>
          <w:numId w:val="28"/>
        </w:numPr>
        <w:spacing w:after="0" w:line="240" w:lineRule="auto"/>
        <w:rPr>
          <w:sz w:val="24"/>
          <w:szCs w:val="24"/>
        </w:rPr>
      </w:pPr>
      <w:r w:rsidRPr="00CF7492">
        <w:rPr>
          <w:sz w:val="24"/>
          <w:szCs w:val="24"/>
        </w:rPr>
        <w:t>There are no substitute goals for him or her</w:t>
      </w:r>
    </w:p>
    <w:p w:rsidR="00AF5E4D" w:rsidRPr="00CF7492" w:rsidRDefault="00AF5E4D" w:rsidP="00AF5E4D">
      <w:pPr>
        <w:numPr>
          <w:ilvl w:val="1"/>
          <w:numId w:val="28"/>
        </w:numPr>
        <w:spacing w:after="0" w:line="240" w:lineRule="auto"/>
        <w:rPr>
          <w:sz w:val="24"/>
          <w:szCs w:val="24"/>
        </w:rPr>
      </w:pPr>
      <w:r w:rsidRPr="00CF7492">
        <w:rPr>
          <w:sz w:val="24"/>
          <w:szCs w:val="24"/>
        </w:rPr>
        <w:t>He or she seeks to avoid either confrontation or approbation</w:t>
      </w:r>
    </w:p>
    <w:p w:rsidR="00AF5E4D" w:rsidRPr="00CF7492" w:rsidRDefault="00AF5E4D" w:rsidP="00AF5E4D">
      <w:pPr>
        <w:numPr>
          <w:ilvl w:val="1"/>
          <w:numId w:val="28"/>
        </w:numPr>
        <w:spacing w:after="0" w:line="240" w:lineRule="auto"/>
        <w:rPr>
          <w:sz w:val="24"/>
          <w:szCs w:val="24"/>
        </w:rPr>
      </w:pPr>
      <w:r w:rsidRPr="00CF7492">
        <w:rPr>
          <w:sz w:val="24"/>
          <w:szCs w:val="24"/>
        </w:rPr>
        <w:t>The emphasis is on minimums and exit requirements – what do I have to do to get this over and get out?</w:t>
      </w:r>
    </w:p>
    <w:p w:rsidR="00AF5E4D" w:rsidRPr="00CF7492" w:rsidRDefault="00AF5E4D" w:rsidP="00AF5E4D">
      <w:pPr>
        <w:ind w:left="1080"/>
        <w:rPr>
          <w:sz w:val="24"/>
          <w:szCs w:val="24"/>
        </w:rPr>
      </w:pPr>
    </w:p>
    <w:p w:rsidR="00AF5E4D" w:rsidRPr="00CF7492" w:rsidRDefault="00AF5E4D" w:rsidP="00AF5E4D">
      <w:pPr>
        <w:numPr>
          <w:ilvl w:val="0"/>
          <w:numId w:val="28"/>
        </w:numPr>
        <w:spacing w:after="0" w:line="240" w:lineRule="auto"/>
        <w:rPr>
          <w:sz w:val="24"/>
          <w:szCs w:val="24"/>
        </w:rPr>
      </w:pPr>
      <w:proofErr w:type="spellStart"/>
      <w:r w:rsidRPr="00CF7492">
        <w:rPr>
          <w:sz w:val="24"/>
          <w:szCs w:val="24"/>
        </w:rPr>
        <w:t>Retreatism</w:t>
      </w:r>
      <w:proofErr w:type="spellEnd"/>
    </w:p>
    <w:p w:rsidR="00AF5E4D" w:rsidRPr="00CF7492" w:rsidRDefault="00AF5E4D" w:rsidP="00AF5E4D">
      <w:pPr>
        <w:numPr>
          <w:ilvl w:val="1"/>
          <w:numId w:val="28"/>
        </w:numPr>
        <w:spacing w:after="0" w:line="240" w:lineRule="auto"/>
        <w:rPr>
          <w:sz w:val="24"/>
          <w:szCs w:val="24"/>
        </w:rPr>
      </w:pPr>
      <w:r w:rsidRPr="00CF7492">
        <w:rPr>
          <w:sz w:val="24"/>
          <w:szCs w:val="24"/>
        </w:rPr>
        <w:t>He or she is disengaged from current activities and goals</w:t>
      </w:r>
    </w:p>
    <w:p w:rsidR="00AF5E4D" w:rsidRPr="00CF7492" w:rsidRDefault="00AF5E4D" w:rsidP="00AF5E4D">
      <w:pPr>
        <w:numPr>
          <w:ilvl w:val="1"/>
          <w:numId w:val="28"/>
        </w:numPr>
        <w:spacing w:after="0" w:line="240" w:lineRule="auto"/>
        <w:rPr>
          <w:sz w:val="24"/>
          <w:szCs w:val="24"/>
        </w:rPr>
      </w:pPr>
      <w:r w:rsidRPr="00CF7492">
        <w:rPr>
          <w:sz w:val="24"/>
          <w:szCs w:val="24"/>
        </w:rPr>
        <w:t>He or she is thinking about other things or is emotionally withdrawn from the action</w:t>
      </w:r>
    </w:p>
    <w:p w:rsidR="00AF5E4D" w:rsidRPr="00CF7492" w:rsidRDefault="00AF5E4D" w:rsidP="00AF5E4D">
      <w:pPr>
        <w:numPr>
          <w:ilvl w:val="1"/>
          <w:numId w:val="28"/>
        </w:numPr>
        <w:spacing w:after="0" w:line="240" w:lineRule="auto"/>
        <w:rPr>
          <w:sz w:val="24"/>
          <w:szCs w:val="24"/>
        </w:rPr>
      </w:pPr>
      <w:r w:rsidRPr="00CF7492">
        <w:rPr>
          <w:sz w:val="24"/>
          <w:szCs w:val="24"/>
        </w:rPr>
        <w:t>He or she rejects both the official goals and the official means of achieving the goals</w:t>
      </w:r>
    </w:p>
    <w:p w:rsidR="00AF5E4D" w:rsidRPr="00CF7492" w:rsidRDefault="00AF5E4D" w:rsidP="00AF5E4D">
      <w:pPr>
        <w:numPr>
          <w:ilvl w:val="1"/>
          <w:numId w:val="28"/>
        </w:numPr>
        <w:spacing w:after="0" w:line="240" w:lineRule="auto"/>
        <w:rPr>
          <w:sz w:val="24"/>
          <w:szCs w:val="24"/>
        </w:rPr>
      </w:pPr>
      <w:r w:rsidRPr="00CF7492">
        <w:rPr>
          <w:sz w:val="24"/>
          <w:szCs w:val="24"/>
        </w:rPr>
        <w:t>He or she feels unable to do what is being asked or is uncertain about what is being asked</w:t>
      </w:r>
    </w:p>
    <w:p w:rsidR="00AF5E4D" w:rsidRPr="00CF7492" w:rsidRDefault="00AF5E4D" w:rsidP="00AF5E4D">
      <w:pPr>
        <w:numPr>
          <w:ilvl w:val="1"/>
          <w:numId w:val="28"/>
        </w:numPr>
        <w:spacing w:after="0" w:line="240" w:lineRule="auto"/>
        <w:rPr>
          <w:sz w:val="24"/>
          <w:szCs w:val="24"/>
        </w:rPr>
      </w:pPr>
      <w:r w:rsidRPr="00CF7492">
        <w:rPr>
          <w:sz w:val="24"/>
          <w:szCs w:val="24"/>
        </w:rPr>
        <w:t>He or she sees little that is relevant to life in the academic work</w:t>
      </w:r>
    </w:p>
    <w:p w:rsidR="00AF5E4D" w:rsidRPr="00CF7492" w:rsidRDefault="00AF5E4D" w:rsidP="00AF5E4D">
      <w:pPr>
        <w:ind w:left="1080"/>
        <w:rPr>
          <w:sz w:val="24"/>
          <w:szCs w:val="24"/>
        </w:rPr>
      </w:pPr>
    </w:p>
    <w:p w:rsidR="00AF5E4D" w:rsidRPr="00CF7492" w:rsidRDefault="00AF5E4D" w:rsidP="00AF5E4D">
      <w:pPr>
        <w:numPr>
          <w:ilvl w:val="0"/>
          <w:numId w:val="28"/>
        </w:numPr>
        <w:spacing w:after="0" w:line="240" w:lineRule="auto"/>
        <w:rPr>
          <w:sz w:val="24"/>
          <w:szCs w:val="24"/>
        </w:rPr>
      </w:pPr>
      <w:r w:rsidRPr="00CF7492">
        <w:rPr>
          <w:sz w:val="24"/>
          <w:szCs w:val="24"/>
        </w:rPr>
        <w:t>Rebellion</w:t>
      </w:r>
    </w:p>
    <w:p w:rsidR="00AF5E4D" w:rsidRPr="00CF7492" w:rsidRDefault="00AF5E4D" w:rsidP="00AF5E4D">
      <w:pPr>
        <w:numPr>
          <w:ilvl w:val="1"/>
          <w:numId w:val="28"/>
        </w:numPr>
        <w:spacing w:after="0" w:line="240" w:lineRule="auto"/>
        <w:rPr>
          <w:sz w:val="24"/>
          <w:szCs w:val="24"/>
        </w:rPr>
      </w:pPr>
      <w:r w:rsidRPr="00CF7492">
        <w:rPr>
          <w:sz w:val="24"/>
          <w:szCs w:val="24"/>
        </w:rPr>
        <w:t>He or she is disengaged from current activities and goals</w:t>
      </w:r>
    </w:p>
    <w:p w:rsidR="00AF5E4D" w:rsidRPr="00CF7492" w:rsidRDefault="00AF5E4D" w:rsidP="00AF5E4D">
      <w:pPr>
        <w:numPr>
          <w:ilvl w:val="1"/>
          <w:numId w:val="28"/>
        </w:numPr>
        <w:spacing w:after="0" w:line="240" w:lineRule="auto"/>
        <w:rPr>
          <w:sz w:val="24"/>
          <w:szCs w:val="24"/>
        </w:rPr>
      </w:pPr>
      <w:r w:rsidRPr="00CF7492">
        <w:rPr>
          <w:sz w:val="24"/>
          <w:szCs w:val="24"/>
        </w:rPr>
        <w:t>He or she is actively engaged in another agenda</w:t>
      </w:r>
    </w:p>
    <w:p w:rsidR="00AF5E4D" w:rsidRPr="00CF7492" w:rsidRDefault="00AF5E4D" w:rsidP="00AF5E4D">
      <w:pPr>
        <w:numPr>
          <w:ilvl w:val="1"/>
          <w:numId w:val="28"/>
        </w:numPr>
        <w:spacing w:after="0" w:line="240" w:lineRule="auto"/>
        <w:rPr>
          <w:sz w:val="24"/>
          <w:szCs w:val="24"/>
        </w:rPr>
      </w:pPr>
      <w:r w:rsidRPr="00CF7492">
        <w:rPr>
          <w:sz w:val="24"/>
          <w:szCs w:val="24"/>
        </w:rPr>
        <w:t>He or she creates their own means and own goals</w:t>
      </w:r>
    </w:p>
    <w:p w:rsidR="00AF5E4D" w:rsidRPr="00AF5E4D" w:rsidRDefault="00AF5E4D" w:rsidP="00AF5E4D">
      <w:pPr>
        <w:numPr>
          <w:ilvl w:val="1"/>
          <w:numId w:val="28"/>
        </w:numPr>
        <w:spacing w:after="0" w:line="240" w:lineRule="auto"/>
        <w:rPr>
          <w:sz w:val="24"/>
          <w:szCs w:val="24"/>
        </w:rPr>
      </w:pPr>
      <w:r w:rsidRPr="00CF7492">
        <w:rPr>
          <w:sz w:val="24"/>
          <w:szCs w:val="24"/>
        </w:rPr>
        <w:t>He or she’s rebellion is usually seen in acting out – and often in encouraging others to rebel</w:t>
      </w:r>
      <w:r>
        <w:rPr>
          <w:sz w:val="24"/>
          <w:szCs w:val="24"/>
        </w:rPr>
        <w:t>.</w:t>
      </w:r>
    </w:p>
    <w:p w:rsidR="00AF5E4D" w:rsidRPr="00CF7492" w:rsidRDefault="00AF5E4D" w:rsidP="00AF5E4D">
      <w:pPr>
        <w:rPr>
          <w:sz w:val="24"/>
          <w:szCs w:val="24"/>
        </w:rPr>
      </w:pPr>
      <w:r w:rsidRPr="00CF7492">
        <w:rPr>
          <w:sz w:val="24"/>
          <w:szCs w:val="24"/>
        </w:rPr>
        <w:lastRenderedPageBreak/>
        <w:t>Reflect on your own experiences:</w:t>
      </w:r>
    </w:p>
    <w:p w:rsidR="00AF5E4D" w:rsidRPr="00CF7492" w:rsidRDefault="00AF5E4D" w:rsidP="00AF5E4D">
      <w:pPr>
        <w:rPr>
          <w:sz w:val="24"/>
          <w:szCs w:val="24"/>
        </w:rPr>
      </w:pPr>
    </w:p>
    <w:tbl>
      <w:tblPr>
        <w:tblStyle w:val="TableGrid"/>
        <w:tblW w:w="0" w:type="auto"/>
        <w:tblLook w:val="01E0"/>
      </w:tblPr>
      <w:tblGrid>
        <w:gridCol w:w="3193"/>
        <w:gridCol w:w="3191"/>
        <w:gridCol w:w="3192"/>
      </w:tblGrid>
      <w:tr w:rsidR="00AF5E4D" w:rsidRPr="00CF7492" w:rsidTr="0086783B">
        <w:tc>
          <w:tcPr>
            <w:tcW w:w="3207" w:type="dxa"/>
          </w:tcPr>
          <w:p w:rsidR="00AF5E4D" w:rsidRPr="00CF7492" w:rsidRDefault="00AF5E4D" w:rsidP="0086783B">
            <w:pPr>
              <w:jc w:val="center"/>
              <w:rPr>
                <w:sz w:val="24"/>
                <w:szCs w:val="24"/>
              </w:rPr>
            </w:pPr>
            <w:r w:rsidRPr="00CF7492">
              <w:rPr>
                <w:sz w:val="24"/>
                <w:szCs w:val="24"/>
              </w:rPr>
              <w:t>Scenario</w:t>
            </w:r>
          </w:p>
        </w:tc>
        <w:tc>
          <w:tcPr>
            <w:tcW w:w="3207" w:type="dxa"/>
          </w:tcPr>
          <w:p w:rsidR="00AF5E4D" w:rsidRPr="00CF7492" w:rsidRDefault="00AF5E4D" w:rsidP="0086783B">
            <w:pPr>
              <w:jc w:val="center"/>
              <w:rPr>
                <w:sz w:val="24"/>
                <w:szCs w:val="24"/>
              </w:rPr>
            </w:pPr>
            <w:r w:rsidRPr="00CF7492">
              <w:rPr>
                <w:sz w:val="24"/>
                <w:szCs w:val="24"/>
              </w:rPr>
              <w:t>Level of Engagement</w:t>
            </w:r>
          </w:p>
          <w:p w:rsidR="00AF5E4D" w:rsidRPr="00CF7492" w:rsidRDefault="00AF5E4D" w:rsidP="0086783B">
            <w:pPr>
              <w:jc w:val="center"/>
              <w:rPr>
                <w:sz w:val="24"/>
                <w:szCs w:val="24"/>
              </w:rPr>
            </w:pPr>
            <w:r w:rsidRPr="00CF7492">
              <w:rPr>
                <w:sz w:val="24"/>
                <w:szCs w:val="24"/>
              </w:rPr>
              <w:t>(circle one for each scenario)</w:t>
            </w:r>
          </w:p>
        </w:tc>
        <w:tc>
          <w:tcPr>
            <w:tcW w:w="3208" w:type="dxa"/>
          </w:tcPr>
          <w:p w:rsidR="00AF5E4D" w:rsidRPr="00CF7492" w:rsidRDefault="00AF5E4D" w:rsidP="0086783B">
            <w:pPr>
              <w:jc w:val="center"/>
              <w:rPr>
                <w:sz w:val="24"/>
                <w:szCs w:val="24"/>
              </w:rPr>
            </w:pPr>
            <w:r w:rsidRPr="00CF7492">
              <w:rPr>
                <w:sz w:val="24"/>
                <w:szCs w:val="24"/>
              </w:rPr>
              <w:t>Reason for choosing level of engagement</w:t>
            </w:r>
          </w:p>
        </w:tc>
      </w:tr>
      <w:tr w:rsidR="00AF5E4D" w:rsidRPr="00CF7492" w:rsidTr="0086783B">
        <w:tc>
          <w:tcPr>
            <w:tcW w:w="3207" w:type="dxa"/>
          </w:tcPr>
          <w:p w:rsidR="00AF5E4D" w:rsidRDefault="00AF5E4D" w:rsidP="00AF5E4D">
            <w:pPr>
              <w:pStyle w:val="ListParagraph"/>
              <w:numPr>
                <w:ilvl w:val="0"/>
                <w:numId w:val="29"/>
              </w:numPr>
              <w:rPr>
                <w:rFonts w:asciiTheme="minorHAnsi" w:hAnsiTheme="minorHAnsi"/>
              </w:rPr>
            </w:pPr>
            <w:r w:rsidRPr="00CF7492">
              <w:rPr>
                <w:rFonts w:asciiTheme="minorHAnsi" w:hAnsiTheme="minorHAnsi"/>
              </w:rPr>
              <w:t>Think back to when you were in high school.  You are entering math class. Think about your teacher and your experience within that class.  Rate your level of engagement.</w:t>
            </w:r>
          </w:p>
          <w:p w:rsidR="00AF5E4D" w:rsidRPr="00AF5E4D" w:rsidRDefault="00AF5E4D" w:rsidP="00AF5E4D"/>
        </w:tc>
        <w:tc>
          <w:tcPr>
            <w:tcW w:w="3207" w:type="dxa"/>
          </w:tcPr>
          <w:p w:rsidR="00AF5E4D" w:rsidRPr="00CF7492" w:rsidRDefault="00AF5E4D" w:rsidP="0086783B">
            <w:pPr>
              <w:rPr>
                <w:sz w:val="24"/>
                <w:szCs w:val="24"/>
              </w:rPr>
            </w:pPr>
            <w:r w:rsidRPr="00CF7492">
              <w:rPr>
                <w:sz w:val="24"/>
                <w:szCs w:val="24"/>
              </w:rPr>
              <w:t>Engagement</w:t>
            </w:r>
          </w:p>
          <w:p w:rsidR="00AF5E4D" w:rsidRPr="00CF7492" w:rsidRDefault="00AF5E4D" w:rsidP="0086783B">
            <w:pPr>
              <w:rPr>
                <w:sz w:val="24"/>
                <w:szCs w:val="24"/>
              </w:rPr>
            </w:pPr>
            <w:r w:rsidRPr="00CF7492">
              <w:rPr>
                <w:sz w:val="24"/>
                <w:szCs w:val="24"/>
              </w:rPr>
              <w:t>Strategic Compliance</w:t>
            </w:r>
          </w:p>
          <w:p w:rsidR="00AF5E4D" w:rsidRPr="00CF7492" w:rsidRDefault="00AF5E4D" w:rsidP="0086783B">
            <w:pPr>
              <w:rPr>
                <w:sz w:val="24"/>
                <w:szCs w:val="24"/>
              </w:rPr>
            </w:pPr>
            <w:r w:rsidRPr="00CF7492">
              <w:rPr>
                <w:sz w:val="24"/>
                <w:szCs w:val="24"/>
              </w:rPr>
              <w:t>Ritual Compliance</w:t>
            </w:r>
          </w:p>
          <w:p w:rsidR="00AF5E4D" w:rsidRPr="00CF7492" w:rsidRDefault="00AF5E4D" w:rsidP="0086783B">
            <w:pPr>
              <w:rPr>
                <w:sz w:val="24"/>
                <w:szCs w:val="24"/>
              </w:rPr>
            </w:pPr>
            <w:proofErr w:type="spellStart"/>
            <w:r w:rsidRPr="00CF7492">
              <w:rPr>
                <w:sz w:val="24"/>
                <w:szCs w:val="24"/>
              </w:rPr>
              <w:t>Retreatism</w:t>
            </w:r>
            <w:proofErr w:type="spellEnd"/>
          </w:p>
          <w:p w:rsidR="00AF5E4D" w:rsidRPr="00CF7492" w:rsidRDefault="00AF5E4D" w:rsidP="0086783B">
            <w:pPr>
              <w:rPr>
                <w:sz w:val="24"/>
                <w:szCs w:val="24"/>
              </w:rPr>
            </w:pPr>
            <w:r w:rsidRPr="00CF7492">
              <w:rPr>
                <w:sz w:val="24"/>
                <w:szCs w:val="24"/>
              </w:rPr>
              <w:t>Rebellion</w:t>
            </w:r>
          </w:p>
        </w:tc>
        <w:tc>
          <w:tcPr>
            <w:tcW w:w="3208" w:type="dxa"/>
          </w:tcPr>
          <w:p w:rsidR="00AF5E4D" w:rsidRPr="00CF7492" w:rsidRDefault="00AF5E4D" w:rsidP="0086783B">
            <w:pPr>
              <w:rPr>
                <w:sz w:val="24"/>
                <w:szCs w:val="24"/>
              </w:rPr>
            </w:pPr>
          </w:p>
        </w:tc>
      </w:tr>
      <w:tr w:rsidR="00AF5E4D" w:rsidRPr="00CF7492" w:rsidTr="0086783B">
        <w:tc>
          <w:tcPr>
            <w:tcW w:w="3207" w:type="dxa"/>
          </w:tcPr>
          <w:p w:rsidR="00AF5E4D" w:rsidRPr="00CF7492" w:rsidRDefault="00AF5E4D" w:rsidP="0086783B">
            <w:pPr>
              <w:pStyle w:val="ListParagraph"/>
              <w:ind w:left="100"/>
              <w:rPr>
                <w:rFonts w:asciiTheme="minorHAnsi" w:hAnsiTheme="minorHAnsi"/>
              </w:rPr>
            </w:pPr>
            <w:r w:rsidRPr="00CF7492">
              <w:rPr>
                <w:rFonts w:asciiTheme="minorHAnsi" w:hAnsiTheme="minorHAnsi"/>
              </w:rPr>
              <w:t xml:space="preserve">2. Think back to 3 weeks ago at Teachers’ Convention.  You are sitting and listening to the keynote </w:t>
            </w:r>
            <w:proofErr w:type="spellStart"/>
            <w:r w:rsidRPr="00CF7492">
              <w:rPr>
                <w:rFonts w:asciiTheme="minorHAnsi" w:hAnsiTheme="minorHAnsi"/>
              </w:rPr>
              <w:t>Alfie</w:t>
            </w:r>
            <w:proofErr w:type="spellEnd"/>
            <w:r w:rsidRPr="00CF7492">
              <w:rPr>
                <w:rFonts w:asciiTheme="minorHAnsi" w:hAnsiTheme="minorHAnsi"/>
              </w:rPr>
              <w:t xml:space="preserve"> Kohn. Rate your lever of engagement.</w:t>
            </w:r>
          </w:p>
          <w:p w:rsidR="00AF5E4D" w:rsidRDefault="00AF5E4D" w:rsidP="0086783B">
            <w:pPr>
              <w:rPr>
                <w:sz w:val="24"/>
                <w:szCs w:val="24"/>
              </w:rPr>
            </w:pPr>
          </w:p>
          <w:p w:rsidR="00AF5E4D" w:rsidRDefault="00AF5E4D" w:rsidP="0086783B">
            <w:pPr>
              <w:rPr>
                <w:sz w:val="24"/>
                <w:szCs w:val="24"/>
              </w:rPr>
            </w:pPr>
          </w:p>
          <w:p w:rsidR="00AF5E4D" w:rsidRPr="00CF7492" w:rsidRDefault="00AF5E4D" w:rsidP="0086783B">
            <w:pPr>
              <w:rPr>
                <w:sz w:val="24"/>
                <w:szCs w:val="24"/>
              </w:rPr>
            </w:pPr>
          </w:p>
        </w:tc>
        <w:tc>
          <w:tcPr>
            <w:tcW w:w="3207" w:type="dxa"/>
          </w:tcPr>
          <w:p w:rsidR="00AF5E4D" w:rsidRPr="00CF7492" w:rsidRDefault="00AF5E4D" w:rsidP="0086783B">
            <w:pPr>
              <w:rPr>
                <w:sz w:val="24"/>
                <w:szCs w:val="24"/>
              </w:rPr>
            </w:pPr>
            <w:r w:rsidRPr="00CF7492">
              <w:rPr>
                <w:sz w:val="24"/>
                <w:szCs w:val="24"/>
              </w:rPr>
              <w:t>Engagement</w:t>
            </w:r>
          </w:p>
          <w:p w:rsidR="00AF5E4D" w:rsidRPr="00CF7492" w:rsidRDefault="00AF5E4D" w:rsidP="0086783B">
            <w:pPr>
              <w:rPr>
                <w:sz w:val="24"/>
                <w:szCs w:val="24"/>
              </w:rPr>
            </w:pPr>
            <w:r w:rsidRPr="00CF7492">
              <w:rPr>
                <w:sz w:val="24"/>
                <w:szCs w:val="24"/>
              </w:rPr>
              <w:t>Strategic Compliance</w:t>
            </w:r>
          </w:p>
          <w:p w:rsidR="00AF5E4D" w:rsidRPr="00CF7492" w:rsidRDefault="00AF5E4D" w:rsidP="0086783B">
            <w:pPr>
              <w:rPr>
                <w:sz w:val="24"/>
                <w:szCs w:val="24"/>
              </w:rPr>
            </w:pPr>
            <w:r w:rsidRPr="00CF7492">
              <w:rPr>
                <w:sz w:val="24"/>
                <w:szCs w:val="24"/>
              </w:rPr>
              <w:t>Ritual Compliance</w:t>
            </w:r>
          </w:p>
          <w:p w:rsidR="00AF5E4D" w:rsidRPr="00CF7492" w:rsidRDefault="00AF5E4D" w:rsidP="0086783B">
            <w:pPr>
              <w:rPr>
                <w:sz w:val="24"/>
                <w:szCs w:val="24"/>
              </w:rPr>
            </w:pPr>
            <w:proofErr w:type="spellStart"/>
            <w:r w:rsidRPr="00CF7492">
              <w:rPr>
                <w:sz w:val="24"/>
                <w:szCs w:val="24"/>
              </w:rPr>
              <w:t>Retreatism</w:t>
            </w:r>
            <w:proofErr w:type="spellEnd"/>
          </w:p>
          <w:p w:rsidR="00AF5E4D" w:rsidRPr="00CF7492" w:rsidRDefault="00AF5E4D" w:rsidP="0086783B">
            <w:pPr>
              <w:rPr>
                <w:sz w:val="24"/>
                <w:szCs w:val="24"/>
              </w:rPr>
            </w:pPr>
            <w:r w:rsidRPr="00CF7492">
              <w:rPr>
                <w:sz w:val="24"/>
                <w:szCs w:val="24"/>
              </w:rPr>
              <w:t>Rebellion</w:t>
            </w:r>
          </w:p>
        </w:tc>
        <w:tc>
          <w:tcPr>
            <w:tcW w:w="3208" w:type="dxa"/>
          </w:tcPr>
          <w:p w:rsidR="00AF5E4D" w:rsidRPr="00CF7492" w:rsidRDefault="00AF5E4D" w:rsidP="0086783B">
            <w:pPr>
              <w:rPr>
                <w:sz w:val="24"/>
                <w:szCs w:val="24"/>
              </w:rPr>
            </w:pPr>
          </w:p>
        </w:tc>
      </w:tr>
      <w:tr w:rsidR="00AF5E4D" w:rsidRPr="00CF7492" w:rsidTr="0086783B">
        <w:tc>
          <w:tcPr>
            <w:tcW w:w="3207" w:type="dxa"/>
          </w:tcPr>
          <w:p w:rsidR="00AF5E4D" w:rsidRPr="00CF7492" w:rsidRDefault="00AF5E4D" w:rsidP="0086783B">
            <w:pPr>
              <w:pStyle w:val="ListParagraph"/>
              <w:ind w:left="100"/>
              <w:rPr>
                <w:rFonts w:asciiTheme="minorHAnsi" w:hAnsiTheme="minorHAnsi"/>
              </w:rPr>
            </w:pPr>
            <w:r w:rsidRPr="00CF7492">
              <w:rPr>
                <w:rFonts w:asciiTheme="minorHAnsi" w:hAnsiTheme="minorHAnsi"/>
              </w:rPr>
              <w:t>3. Think about your experience of earning you bachelor of ed. degree.  Rate your level of engagement?</w:t>
            </w:r>
          </w:p>
          <w:p w:rsidR="00AF5E4D" w:rsidRDefault="00AF5E4D" w:rsidP="0086783B">
            <w:pPr>
              <w:rPr>
                <w:sz w:val="24"/>
                <w:szCs w:val="24"/>
              </w:rPr>
            </w:pPr>
          </w:p>
          <w:p w:rsidR="00AF5E4D" w:rsidRDefault="00AF5E4D" w:rsidP="0086783B">
            <w:pPr>
              <w:rPr>
                <w:sz w:val="24"/>
                <w:szCs w:val="24"/>
              </w:rPr>
            </w:pPr>
          </w:p>
          <w:p w:rsidR="00AF5E4D" w:rsidRPr="00CF7492" w:rsidRDefault="00AF5E4D" w:rsidP="0086783B">
            <w:pPr>
              <w:rPr>
                <w:sz w:val="24"/>
                <w:szCs w:val="24"/>
              </w:rPr>
            </w:pPr>
          </w:p>
        </w:tc>
        <w:tc>
          <w:tcPr>
            <w:tcW w:w="3207" w:type="dxa"/>
          </w:tcPr>
          <w:p w:rsidR="00AF5E4D" w:rsidRPr="00CF7492" w:rsidRDefault="00AF5E4D" w:rsidP="0086783B">
            <w:pPr>
              <w:rPr>
                <w:sz w:val="24"/>
                <w:szCs w:val="24"/>
              </w:rPr>
            </w:pPr>
            <w:r w:rsidRPr="00CF7492">
              <w:rPr>
                <w:sz w:val="24"/>
                <w:szCs w:val="24"/>
              </w:rPr>
              <w:t>Engagement</w:t>
            </w:r>
          </w:p>
          <w:p w:rsidR="00AF5E4D" w:rsidRPr="00CF7492" w:rsidRDefault="00AF5E4D" w:rsidP="0086783B">
            <w:pPr>
              <w:rPr>
                <w:sz w:val="24"/>
                <w:szCs w:val="24"/>
              </w:rPr>
            </w:pPr>
            <w:r w:rsidRPr="00CF7492">
              <w:rPr>
                <w:sz w:val="24"/>
                <w:szCs w:val="24"/>
              </w:rPr>
              <w:t>Strategic Compliance</w:t>
            </w:r>
          </w:p>
          <w:p w:rsidR="00AF5E4D" w:rsidRPr="00CF7492" w:rsidRDefault="00AF5E4D" w:rsidP="0086783B">
            <w:pPr>
              <w:rPr>
                <w:sz w:val="24"/>
                <w:szCs w:val="24"/>
              </w:rPr>
            </w:pPr>
            <w:r w:rsidRPr="00CF7492">
              <w:rPr>
                <w:sz w:val="24"/>
                <w:szCs w:val="24"/>
              </w:rPr>
              <w:t>Ritual Compliance</w:t>
            </w:r>
          </w:p>
          <w:p w:rsidR="00AF5E4D" w:rsidRPr="00CF7492" w:rsidRDefault="00AF5E4D" w:rsidP="0086783B">
            <w:pPr>
              <w:rPr>
                <w:sz w:val="24"/>
                <w:szCs w:val="24"/>
              </w:rPr>
            </w:pPr>
            <w:proofErr w:type="spellStart"/>
            <w:r w:rsidRPr="00CF7492">
              <w:rPr>
                <w:sz w:val="24"/>
                <w:szCs w:val="24"/>
              </w:rPr>
              <w:t>Retreatism</w:t>
            </w:r>
            <w:proofErr w:type="spellEnd"/>
          </w:p>
          <w:p w:rsidR="00AF5E4D" w:rsidRPr="00CF7492" w:rsidRDefault="00AF5E4D" w:rsidP="0086783B">
            <w:pPr>
              <w:rPr>
                <w:sz w:val="24"/>
                <w:szCs w:val="24"/>
              </w:rPr>
            </w:pPr>
            <w:r w:rsidRPr="00CF7492">
              <w:rPr>
                <w:sz w:val="24"/>
                <w:szCs w:val="24"/>
              </w:rPr>
              <w:t>Rebellion</w:t>
            </w:r>
          </w:p>
        </w:tc>
        <w:tc>
          <w:tcPr>
            <w:tcW w:w="3208" w:type="dxa"/>
          </w:tcPr>
          <w:p w:rsidR="00AF5E4D" w:rsidRPr="00CF7492" w:rsidRDefault="00AF5E4D" w:rsidP="0086783B">
            <w:pPr>
              <w:rPr>
                <w:sz w:val="24"/>
                <w:szCs w:val="24"/>
              </w:rPr>
            </w:pPr>
          </w:p>
        </w:tc>
      </w:tr>
    </w:tbl>
    <w:p w:rsidR="00AF5E4D" w:rsidRPr="00CF7492" w:rsidRDefault="00AF5E4D" w:rsidP="00AF5E4D">
      <w:pPr>
        <w:rPr>
          <w:sz w:val="24"/>
          <w:szCs w:val="24"/>
        </w:rPr>
      </w:pPr>
    </w:p>
    <w:p w:rsidR="00AF5E4D" w:rsidRPr="00CF7492" w:rsidRDefault="00AF5E4D" w:rsidP="00AF5E4D">
      <w:pPr>
        <w:rPr>
          <w:sz w:val="24"/>
          <w:szCs w:val="24"/>
        </w:rPr>
      </w:pPr>
    </w:p>
    <w:p w:rsidR="00A32355" w:rsidRDefault="00AF5E4D" w:rsidP="00AF5E4D">
      <w:r w:rsidRPr="00CF7492">
        <w:rPr>
          <w:sz w:val="24"/>
          <w:szCs w:val="24"/>
        </w:rPr>
        <w:t>http://www.schlechtycenter.org/tools/public/sc_pdf_engagement.pd</w:t>
      </w:r>
    </w:p>
    <w:p w:rsidR="00A32355" w:rsidRDefault="00A32355"/>
    <w:p w:rsidR="00E012EC" w:rsidRDefault="00E012EC">
      <w:r>
        <w:br w:type="page"/>
      </w:r>
    </w:p>
    <w:p w:rsidR="00E012EC" w:rsidRDefault="00E012EC">
      <w:pPr>
        <w:sectPr w:rsidR="00E012EC" w:rsidSect="00C73E01">
          <w:pgSz w:w="12240" w:h="15840"/>
          <w:pgMar w:top="1260" w:right="1440" w:bottom="1080" w:left="1440" w:header="720" w:footer="720" w:gutter="0"/>
          <w:cols w:space="720"/>
          <w:docGrid w:linePitch="360"/>
        </w:sectPr>
      </w:pPr>
    </w:p>
    <w:p w:rsidR="00A32355" w:rsidRDefault="005F5BEC">
      <w:r>
        <w:rPr>
          <w:noProof/>
        </w:rPr>
        <w:lastRenderedPageBreak/>
        <w:pict>
          <v:shape id="_x0000_s1034" type="#_x0000_t202" style="position:absolute;margin-left:185.25pt;margin-top:-46.5pt;width:354.75pt;height:46.5pt;z-index:251662336" stroked="f">
            <v:textbox>
              <w:txbxContent>
                <w:p w:rsidR="00E012EC" w:rsidRPr="00E012EC" w:rsidRDefault="00E012EC">
                  <w:pPr>
                    <w:rPr>
                      <w:sz w:val="40"/>
                      <w:szCs w:val="40"/>
                    </w:rPr>
                  </w:pPr>
                  <w:r>
                    <w:rPr>
                      <w:sz w:val="40"/>
                      <w:szCs w:val="40"/>
                    </w:rPr>
                    <w:t>School AISI Project Reflection 2009-2010</w:t>
                  </w:r>
                </w:p>
              </w:txbxContent>
            </v:textbox>
          </v:shape>
        </w:pict>
      </w:r>
      <w:r w:rsidR="00E012EC">
        <w:rPr>
          <w:noProof/>
        </w:rPr>
        <w:drawing>
          <wp:inline distT="0" distB="0" distL="0" distR="0">
            <wp:extent cx="8524875" cy="5695950"/>
            <wp:effectExtent l="0" t="0" r="0" b="0"/>
            <wp:docPr id="2" name="Diagram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2" r:lo="rId13" r:qs="rId14" r:cs="rId15"/>
              </a:graphicData>
            </a:graphic>
          </wp:inline>
        </w:drawing>
      </w:r>
    </w:p>
    <w:p w:rsidR="00E012EC" w:rsidRDefault="00E012EC">
      <w:pPr>
        <w:sectPr w:rsidR="00E012EC" w:rsidSect="00E012EC">
          <w:pgSz w:w="15840" w:h="12240" w:orient="landscape"/>
          <w:pgMar w:top="1440" w:right="1267" w:bottom="1440" w:left="1080" w:header="720" w:footer="720" w:gutter="0"/>
          <w:cols w:space="720"/>
          <w:docGrid w:linePitch="360"/>
        </w:sectPr>
      </w:pPr>
    </w:p>
    <w:p w:rsidR="00A32355" w:rsidRDefault="005F5BEC">
      <w:r>
        <w:rPr>
          <w:noProof/>
        </w:rPr>
        <w:lastRenderedPageBreak/>
        <w:pict>
          <v:shape id="_x0000_s1036" type="#_x0000_t202" style="position:absolute;margin-left:-8.25pt;margin-top:3.4pt;width:481.5pt;height:673.5pt;z-index:251663360">
            <v:textbox>
              <w:txbxContent>
                <w:p w:rsidR="002451CE" w:rsidRDefault="002451CE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Having reflected upon what you have accomplished this year:</w:t>
                  </w:r>
                </w:p>
                <w:p w:rsidR="002451CE" w:rsidRDefault="002451CE" w:rsidP="002451CE">
                  <w:pPr>
                    <w:pStyle w:val="ListParagraph"/>
                    <w:numPr>
                      <w:ilvl w:val="0"/>
                      <w:numId w:val="30"/>
                    </w:num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Do you have any gaps in your plan?</w:t>
                  </w:r>
                </w:p>
                <w:p w:rsidR="002451CE" w:rsidRDefault="002451CE" w:rsidP="002451CE">
                  <w:pPr>
                    <w:rPr>
                      <w:sz w:val="28"/>
                      <w:szCs w:val="28"/>
                    </w:rPr>
                  </w:pPr>
                </w:p>
                <w:p w:rsidR="002451CE" w:rsidRDefault="002451CE" w:rsidP="002451CE">
                  <w:pPr>
                    <w:rPr>
                      <w:sz w:val="28"/>
                      <w:szCs w:val="28"/>
                    </w:rPr>
                  </w:pPr>
                </w:p>
                <w:p w:rsidR="002451CE" w:rsidRDefault="002451CE" w:rsidP="002451CE">
                  <w:pPr>
                    <w:rPr>
                      <w:sz w:val="28"/>
                      <w:szCs w:val="28"/>
                    </w:rPr>
                  </w:pPr>
                </w:p>
                <w:p w:rsidR="002451CE" w:rsidRDefault="002451CE" w:rsidP="002451CE">
                  <w:pPr>
                    <w:rPr>
                      <w:sz w:val="28"/>
                      <w:szCs w:val="28"/>
                    </w:rPr>
                  </w:pPr>
                </w:p>
                <w:p w:rsidR="002451CE" w:rsidRDefault="002451CE" w:rsidP="002451CE">
                  <w:pPr>
                    <w:rPr>
                      <w:sz w:val="28"/>
                      <w:szCs w:val="28"/>
                    </w:rPr>
                  </w:pPr>
                </w:p>
                <w:p w:rsidR="002451CE" w:rsidRDefault="002451CE" w:rsidP="002451CE">
                  <w:pPr>
                    <w:rPr>
                      <w:sz w:val="28"/>
                      <w:szCs w:val="28"/>
                    </w:rPr>
                  </w:pPr>
                </w:p>
                <w:p w:rsidR="002451CE" w:rsidRDefault="002451CE" w:rsidP="002451CE">
                  <w:pPr>
                    <w:pStyle w:val="ListParagraph"/>
                    <w:numPr>
                      <w:ilvl w:val="0"/>
                      <w:numId w:val="30"/>
                    </w:num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Short Term Goals/Strategies</w:t>
                  </w:r>
                </w:p>
                <w:p w:rsidR="002451CE" w:rsidRDefault="002451CE" w:rsidP="002451CE">
                  <w:pPr>
                    <w:rPr>
                      <w:sz w:val="28"/>
                      <w:szCs w:val="28"/>
                    </w:rPr>
                  </w:pPr>
                </w:p>
                <w:p w:rsidR="002451CE" w:rsidRDefault="002451CE" w:rsidP="002451CE">
                  <w:pPr>
                    <w:rPr>
                      <w:sz w:val="28"/>
                      <w:szCs w:val="28"/>
                    </w:rPr>
                  </w:pPr>
                </w:p>
                <w:p w:rsidR="002451CE" w:rsidRDefault="002451CE" w:rsidP="002451CE">
                  <w:pPr>
                    <w:rPr>
                      <w:sz w:val="28"/>
                      <w:szCs w:val="28"/>
                    </w:rPr>
                  </w:pPr>
                </w:p>
                <w:p w:rsidR="002451CE" w:rsidRDefault="002451CE" w:rsidP="002451CE">
                  <w:pPr>
                    <w:rPr>
                      <w:sz w:val="28"/>
                      <w:szCs w:val="28"/>
                    </w:rPr>
                  </w:pPr>
                </w:p>
                <w:p w:rsidR="002451CE" w:rsidRDefault="002451CE" w:rsidP="002451CE">
                  <w:pPr>
                    <w:rPr>
                      <w:sz w:val="28"/>
                      <w:szCs w:val="28"/>
                    </w:rPr>
                  </w:pPr>
                </w:p>
                <w:p w:rsidR="002451CE" w:rsidRDefault="002451CE" w:rsidP="002451CE">
                  <w:pPr>
                    <w:rPr>
                      <w:sz w:val="28"/>
                      <w:szCs w:val="28"/>
                    </w:rPr>
                  </w:pPr>
                </w:p>
                <w:p w:rsidR="002451CE" w:rsidRPr="002451CE" w:rsidRDefault="002451CE" w:rsidP="002451CE">
                  <w:pPr>
                    <w:pStyle w:val="ListParagraph"/>
                    <w:numPr>
                      <w:ilvl w:val="0"/>
                      <w:numId w:val="30"/>
                    </w:num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Long Term Goals/Strategies</w:t>
                  </w:r>
                </w:p>
                <w:p w:rsidR="002451CE" w:rsidRPr="002451CE" w:rsidRDefault="002451CE">
                  <w:pPr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A32355" w:rsidRDefault="00A32355"/>
    <w:p w:rsidR="00FB37FF" w:rsidRDefault="00FB37FF"/>
    <w:p w:rsidR="00FB37FF" w:rsidRDefault="00FB37FF"/>
    <w:p w:rsidR="00FB37FF" w:rsidRDefault="00FB37FF"/>
    <w:p w:rsidR="00FB37FF" w:rsidRDefault="00FB37FF"/>
    <w:p w:rsidR="00FB37FF" w:rsidRDefault="00FB37FF"/>
    <w:p w:rsidR="00C73E01" w:rsidRDefault="00C73E01" w:rsidP="00C73E01">
      <w:pPr>
        <w:pStyle w:val="Heading1"/>
      </w:pPr>
    </w:p>
    <w:p w:rsidR="00C73E01" w:rsidRDefault="00C73E01" w:rsidP="00C73E01">
      <w:pPr>
        <w:rPr>
          <w:rFonts w:ascii="Arial" w:hAnsi="Arial"/>
          <w:sz w:val="18"/>
        </w:rPr>
      </w:pPr>
      <w:r>
        <w:rPr>
          <w:rFonts w:ascii="Arial" w:hAnsi="Arial"/>
          <w:sz w:val="28"/>
        </w:rPr>
        <w:tab/>
      </w:r>
      <w:r>
        <w:rPr>
          <w:rFonts w:ascii="Arial" w:hAnsi="Arial"/>
          <w:sz w:val="28"/>
        </w:rPr>
        <w:tab/>
      </w:r>
      <w:r>
        <w:rPr>
          <w:rFonts w:ascii="Arial" w:hAnsi="Arial"/>
          <w:sz w:val="28"/>
        </w:rPr>
        <w:tab/>
      </w:r>
      <w:r>
        <w:rPr>
          <w:rFonts w:ascii="Arial" w:hAnsi="Arial"/>
          <w:sz w:val="28"/>
        </w:rPr>
        <w:tab/>
      </w:r>
      <w:r>
        <w:rPr>
          <w:rFonts w:ascii="Arial" w:hAnsi="Arial"/>
          <w:sz w:val="18"/>
        </w:rPr>
        <w:t xml:space="preserve"> </w:t>
      </w:r>
    </w:p>
    <w:p w:rsidR="00C73E01" w:rsidRDefault="00C73E01" w:rsidP="00C73E01">
      <w:pPr>
        <w:rPr>
          <w:rFonts w:ascii="Arial" w:hAnsi="Arial"/>
          <w:sz w:val="28"/>
        </w:rPr>
      </w:pPr>
    </w:p>
    <w:p w:rsidR="00C73E01" w:rsidRDefault="00C73E01" w:rsidP="00C73E01">
      <w:pPr>
        <w:rPr>
          <w:rFonts w:ascii="Arial" w:hAnsi="Arial"/>
          <w:sz w:val="28"/>
        </w:rPr>
      </w:pPr>
    </w:p>
    <w:sectPr w:rsidR="00C73E01" w:rsidSect="00E012EC">
      <w:pgSz w:w="12240" w:h="15840" w:code="1"/>
      <w:pgMar w:top="1267" w:right="1440" w:bottom="108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77B7C"/>
    <w:multiLevelType w:val="hybridMultilevel"/>
    <w:tmpl w:val="1F96338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9FB260E"/>
    <w:multiLevelType w:val="hybridMultilevel"/>
    <w:tmpl w:val="4E1019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106218"/>
    <w:multiLevelType w:val="hybridMultilevel"/>
    <w:tmpl w:val="C39A82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77494F"/>
    <w:multiLevelType w:val="hybridMultilevel"/>
    <w:tmpl w:val="497A44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080FC4"/>
    <w:multiLevelType w:val="hybridMultilevel"/>
    <w:tmpl w:val="C1AC77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4636B0"/>
    <w:multiLevelType w:val="hybridMultilevel"/>
    <w:tmpl w:val="9414282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A572432"/>
    <w:multiLevelType w:val="multilevel"/>
    <w:tmpl w:val="904A0E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CAC27CE"/>
    <w:multiLevelType w:val="hybridMultilevel"/>
    <w:tmpl w:val="9DF68FC6"/>
    <w:lvl w:ilvl="0" w:tplc="34FC332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B3E2C32"/>
    <w:multiLevelType w:val="hybridMultilevel"/>
    <w:tmpl w:val="AD4241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C476AE7"/>
    <w:multiLevelType w:val="hybridMultilevel"/>
    <w:tmpl w:val="6690FF3A"/>
    <w:lvl w:ilvl="0" w:tplc="04090001">
      <w:start w:val="1"/>
      <w:numFmt w:val="bullet"/>
      <w:lvlText w:val="?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CC12909"/>
    <w:multiLevelType w:val="hybridMultilevel"/>
    <w:tmpl w:val="CF56BB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F1B6D91"/>
    <w:multiLevelType w:val="hybridMultilevel"/>
    <w:tmpl w:val="AF1086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2725FE"/>
    <w:multiLevelType w:val="multilevel"/>
    <w:tmpl w:val="814E3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64B1158"/>
    <w:multiLevelType w:val="hybridMultilevel"/>
    <w:tmpl w:val="6B90F3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6BA2A9E"/>
    <w:multiLevelType w:val="hybridMultilevel"/>
    <w:tmpl w:val="AD0C22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7DB154E"/>
    <w:multiLevelType w:val="hybridMultilevel"/>
    <w:tmpl w:val="568EE34A"/>
    <w:lvl w:ilvl="0" w:tplc="1A06BC8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5093831"/>
    <w:multiLevelType w:val="hybridMultilevel"/>
    <w:tmpl w:val="26F6ED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7415A6A"/>
    <w:multiLevelType w:val="hybridMultilevel"/>
    <w:tmpl w:val="D4CAC70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D94B49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BD43945"/>
    <w:multiLevelType w:val="hybridMultilevel"/>
    <w:tmpl w:val="A6C8FAE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>
    <w:nsid w:val="4D737BEE"/>
    <w:multiLevelType w:val="hybridMultilevel"/>
    <w:tmpl w:val="696A669A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0">
    <w:nsid w:val="53164C58"/>
    <w:multiLevelType w:val="multilevel"/>
    <w:tmpl w:val="95D44D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eastAsiaTheme="minorHAnsi" w:hAnsi="Verdana" w:cstheme="minorBidi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5667996"/>
    <w:multiLevelType w:val="multilevel"/>
    <w:tmpl w:val="7E9A6F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7C55B3F"/>
    <w:multiLevelType w:val="hybridMultilevel"/>
    <w:tmpl w:val="A398AB2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5B867477"/>
    <w:multiLevelType w:val="hybridMultilevel"/>
    <w:tmpl w:val="AE4AF1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F5040FE"/>
    <w:multiLevelType w:val="hybridMultilevel"/>
    <w:tmpl w:val="8FDEACC6"/>
    <w:lvl w:ilvl="0" w:tplc="7F80E8FC">
      <w:start w:val="1"/>
      <w:numFmt w:val="bullet"/>
      <w:lvlText w:val=""/>
      <w:lvlJc w:val="left"/>
      <w:pPr>
        <w:ind w:left="81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5">
    <w:nsid w:val="72562A45"/>
    <w:multiLevelType w:val="hybridMultilevel"/>
    <w:tmpl w:val="F8A21F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4CE64DD"/>
    <w:multiLevelType w:val="hybridMultilevel"/>
    <w:tmpl w:val="C54A442E"/>
    <w:lvl w:ilvl="0" w:tplc="46CC54E8">
      <w:start w:val="1"/>
      <w:numFmt w:val="decimal"/>
      <w:lvlText w:val="%1."/>
      <w:lvlJc w:val="left"/>
      <w:pPr>
        <w:ind w:left="4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0" w:hanging="360"/>
      </w:pPr>
    </w:lvl>
    <w:lvl w:ilvl="2" w:tplc="0409001B" w:tentative="1">
      <w:start w:val="1"/>
      <w:numFmt w:val="lowerRoman"/>
      <w:lvlText w:val="%3."/>
      <w:lvlJc w:val="right"/>
      <w:pPr>
        <w:ind w:left="1900" w:hanging="180"/>
      </w:pPr>
    </w:lvl>
    <w:lvl w:ilvl="3" w:tplc="0409000F" w:tentative="1">
      <w:start w:val="1"/>
      <w:numFmt w:val="decimal"/>
      <w:lvlText w:val="%4."/>
      <w:lvlJc w:val="left"/>
      <w:pPr>
        <w:ind w:left="2620" w:hanging="360"/>
      </w:pPr>
    </w:lvl>
    <w:lvl w:ilvl="4" w:tplc="04090019" w:tentative="1">
      <w:start w:val="1"/>
      <w:numFmt w:val="lowerLetter"/>
      <w:lvlText w:val="%5."/>
      <w:lvlJc w:val="left"/>
      <w:pPr>
        <w:ind w:left="3340" w:hanging="360"/>
      </w:pPr>
    </w:lvl>
    <w:lvl w:ilvl="5" w:tplc="0409001B" w:tentative="1">
      <w:start w:val="1"/>
      <w:numFmt w:val="lowerRoman"/>
      <w:lvlText w:val="%6."/>
      <w:lvlJc w:val="right"/>
      <w:pPr>
        <w:ind w:left="4060" w:hanging="180"/>
      </w:pPr>
    </w:lvl>
    <w:lvl w:ilvl="6" w:tplc="0409000F" w:tentative="1">
      <w:start w:val="1"/>
      <w:numFmt w:val="decimal"/>
      <w:lvlText w:val="%7."/>
      <w:lvlJc w:val="left"/>
      <w:pPr>
        <w:ind w:left="4780" w:hanging="360"/>
      </w:pPr>
    </w:lvl>
    <w:lvl w:ilvl="7" w:tplc="04090019" w:tentative="1">
      <w:start w:val="1"/>
      <w:numFmt w:val="lowerLetter"/>
      <w:lvlText w:val="%8."/>
      <w:lvlJc w:val="left"/>
      <w:pPr>
        <w:ind w:left="5500" w:hanging="360"/>
      </w:pPr>
    </w:lvl>
    <w:lvl w:ilvl="8" w:tplc="0409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27">
    <w:nsid w:val="78262208"/>
    <w:multiLevelType w:val="hybridMultilevel"/>
    <w:tmpl w:val="9C805018"/>
    <w:lvl w:ilvl="0" w:tplc="04090001">
      <w:start w:val="1"/>
      <w:numFmt w:val="bullet"/>
      <w:lvlText w:val="?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6"/>
  </w:num>
  <w:num w:numId="3">
    <w:abstractNumId w:val="21"/>
  </w:num>
  <w:num w:numId="4">
    <w:abstractNumId w:val="20"/>
  </w:num>
  <w:num w:numId="5">
    <w:abstractNumId w:val="22"/>
  </w:num>
  <w:num w:numId="6">
    <w:abstractNumId w:val="8"/>
  </w:num>
  <w:num w:numId="7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7"/>
  </w:num>
  <w:num w:numId="9">
    <w:abstractNumId w:val="23"/>
  </w:num>
  <w:num w:numId="10">
    <w:abstractNumId w:val="11"/>
  </w:num>
  <w:num w:numId="11">
    <w:abstractNumId w:val="3"/>
  </w:num>
  <w:num w:numId="12">
    <w:abstractNumId w:val="2"/>
  </w:num>
  <w:num w:numId="13">
    <w:abstractNumId w:val="19"/>
  </w:num>
  <w:num w:numId="14">
    <w:abstractNumId w:val="24"/>
  </w:num>
  <w:num w:numId="15">
    <w:abstractNumId w:val="10"/>
  </w:num>
  <w:num w:numId="16">
    <w:abstractNumId w:val="25"/>
  </w:num>
  <w:num w:numId="17">
    <w:abstractNumId w:val="4"/>
  </w:num>
  <w:num w:numId="18">
    <w:abstractNumId w:val="14"/>
  </w:num>
  <w:num w:numId="19">
    <w:abstractNumId w:val="1"/>
  </w:num>
  <w:num w:numId="20">
    <w:abstractNumId w:val="16"/>
  </w:num>
  <w:num w:numId="21">
    <w:abstractNumId w:val="7"/>
  </w:num>
  <w:num w:numId="22">
    <w:abstractNumId w:val="18"/>
  </w:num>
  <w:num w:numId="2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5"/>
  </w:num>
  <w:num w:numId="26">
    <w:abstractNumId w:val="15"/>
  </w:num>
  <w:num w:numId="27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7"/>
  </w:num>
  <w:num w:numId="29">
    <w:abstractNumId w:val="26"/>
  </w:num>
  <w:num w:numId="30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A63DDA"/>
    <w:rsid w:val="000935CF"/>
    <w:rsid w:val="0009598C"/>
    <w:rsid w:val="000C5A5B"/>
    <w:rsid w:val="001362DE"/>
    <w:rsid w:val="00197AC1"/>
    <w:rsid w:val="001C55CB"/>
    <w:rsid w:val="001C6296"/>
    <w:rsid w:val="001F5AAD"/>
    <w:rsid w:val="002451CE"/>
    <w:rsid w:val="00271F17"/>
    <w:rsid w:val="002B30E4"/>
    <w:rsid w:val="002E435E"/>
    <w:rsid w:val="002E7231"/>
    <w:rsid w:val="002F3833"/>
    <w:rsid w:val="0033036F"/>
    <w:rsid w:val="0034111D"/>
    <w:rsid w:val="00346BF0"/>
    <w:rsid w:val="00376C04"/>
    <w:rsid w:val="00415705"/>
    <w:rsid w:val="00457B4B"/>
    <w:rsid w:val="00463A94"/>
    <w:rsid w:val="00464D5A"/>
    <w:rsid w:val="00536FE9"/>
    <w:rsid w:val="00544610"/>
    <w:rsid w:val="00545AED"/>
    <w:rsid w:val="0058348F"/>
    <w:rsid w:val="005F5BEC"/>
    <w:rsid w:val="00600C9C"/>
    <w:rsid w:val="006201CE"/>
    <w:rsid w:val="006C2FBC"/>
    <w:rsid w:val="006F4357"/>
    <w:rsid w:val="00740210"/>
    <w:rsid w:val="007407CC"/>
    <w:rsid w:val="007706FB"/>
    <w:rsid w:val="007818E9"/>
    <w:rsid w:val="007A4953"/>
    <w:rsid w:val="0086092B"/>
    <w:rsid w:val="009318C7"/>
    <w:rsid w:val="00931A5A"/>
    <w:rsid w:val="009F3AB3"/>
    <w:rsid w:val="00A32355"/>
    <w:rsid w:val="00A63DDA"/>
    <w:rsid w:val="00AB738B"/>
    <w:rsid w:val="00AF2A0D"/>
    <w:rsid w:val="00AF5E4D"/>
    <w:rsid w:val="00BD76F2"/>
    <w:rsid w:val="00C23AD7"/>
    <w:rsid w:val="00C73E01"/>
    <w:rsid w:val="00C83BC8"/>
    <w:rsid w:val="00C94937"/>
    <w:rsid w:val="00CC3D60"/>
    <w:rsid w:val="00CC58C9"/>
    <w:rsid w:val="00D213A1"/>
    <w:rsid w:val="00D26B6B"/>
    <w:rsid w:val="00D606CC"/>
    <w:rsid w:val="00D72B8A"/>
    <w:rsid w:val="00DB484B"/>
    <w:rsid w:val="00E012EC"/>
    <w:rsid w:val="00E1562D"/>
    <w:rsid w:val="00E7161E"/>
    <w:rsid w:val="00F42C60"/>
    <w:rsid w:val="00F97E1C"/>
    <w:rsid w:val="00FB37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3833"/>
  </w:style>
  <w:style w:type="paragraph" w:styleId="Heading1">
    <w:name w:val="heading 1"/>
    <w:basedOn w:val="Normal"/>
    <w:next w:val="Normal"/>
    <w:link w:val="Heading1Char"/>
    <w:qFormat/>
    <w:rsid w:val="00C73E01"/>
    <w:pPr>
      <w:keepNext/>
      <w:spacing w:after="0" w:line="240" w:lineRule="auto"/>
      <w:outlineLvl w:val="0"/>
    </w:pPr>
    <w:rPr>
      <w:rFonts w:ascii="Arial" w:eastAsia="Times New Roman" w:hAnsi="Arial" w:cs="Times New Roman"/>
      <w:sz w:val="28"/>
      <w:szCs w:val="20"/>
    </w:rPr>
  </w:style>
  <w:style w:type="paragraph" w:styleId="Heading2">
    <w:name w:val="heading 2"/>
    <w:basedOn w:val="Normal"/>
    <w:next w:val="Normal"/>
    <w:link w:val="Heading2Char"/>
    <w:qFormat/>
    <w:rsid w:val="00C73E01"/>
    <w:pPr>
      <w:keepNext/>
      <w:spacing w:after="0" w:line="240" w:lineRule="auto"/>
      <w:jc w:val="center"/>
      <w:outlineLvl w:val="1"/>
    </w:pPr>
    <w:rPr>
      <w:rFonts w:ascii="Arial" w:eastAsia="Times New Roman" w:hAnsi="Arial" w:cs="Times New Roman"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8348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58348F"/>
    <w:rPr>
      <w:color w:val="0000FF"/>
      <w:u w:val="single"/>
    </w:rPr>
  </w:style>
  <w:style w:type="paragraph" w:styleId="ListParagraph">
    <w:name w:val="List Paragraph"/>
    <w:basedOn w:val="Normal"/>
    <w:qFormat/>
    <w:rsid w:val="0058348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CA"/>
    </w:rPr>
  </w:style>
  <w:style w:type="character" w:customStyle="1" w:styleId="uistorymessage">
    <w:name w:val="uistorymessage"/>
    <w:basedOn w:val="DefaultParagraphFont"/>
    <w:rsid w:val="007706FB"/>
  </w:style>
  <w:style w:type="character" w:styleId="FollowedHyperlink">
    <w:name w:val="FollowedHyperlink"/>
    <w:basedOn w:val="DefaultParagraphFont"/>
    <w:uiPriority w:val="99"/>
    <w:semiHidden/>
    <w:unhideWhenUsed/>
    <w:rsid w:val="0033036F"/>
    <w:rPr>
      <w:color w:val="800080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rsid w:val="00C73E01"/>
    <w:rPr>
      <w:rFonts w:ascii="Arial" w:eastAsia="Times New Roman" w:hAnsi="Arial" w:cs="Times New Roman"/>
      <w:sz w:val="28"/>
      <w:szCs w:val="20"/>
    </w:rPr>
  </w:style>
  <w:style w:type="character" w:customStyle="1" w:styleId="Heading2Char">
    <w:name w:val="Heading 2 Char"/>
    <w:basedOn w:val="DefaultParagraphFont"/>
    <w:link w:val="Heading2"/>
    <w:rsid w:val="00C73E01"/>
    <w:rPr>
      <w:rFonts w:ascii="Arial" w:eastAsia="Times New Roman" w:hAnsi="Arial" w:cs="Times New Roman"/>
      <w:sz w:val="28"/>
      <w:szCs w:val="20"/>
    </w:rPr>
  </w:style>
  <w:style w:type="paragraph" w:styleId="Title">
    <w:name w:val="Title"/>
    <w:basedOn w:val="Normal"/>
    <w:link w:val="TitleChar"/>
    <w:qFormat/>
    <w:rsid w:val="00C73E01"/>
    <w:pPr>
      <w:spacing w:after="0" w:line="240" w:lineRule="auto"/>
      <w:jc w:val="center"/>
    </w:pPr>
    <w:rPr>
      <w:rFonts w:ascii="Arial" w:eastAsia="Times New Roman" w:hAnsi="Arial" w:cs="Times New Roman"/>
      <w:sz w:val="28"/>
      <w:szCs w:val="20"/>
    </w:rPr>
  </w:style>
  <w:style w:type="character" w:customStyle="1" w:styleId="TitleChar">
    <w:name w:val="Title Char"/>
    <w:basedOn w:val="DefaultParagraphFont"/>
    <w:link w:val="Title"/>
    <w:rsid w:val="00C73E01"/>
    <w:rPr>
      <w:rFonts w:ascii="Arial" w:eastAsia="Times New Roman" w:hAnsi="Arial" w:cs="Times New Roman"/>
      <w:sz w:val="28"/>
      <w:szCs w:val="20"/>
    </w:rPr>
  </w:style>
  <w:style w:type="paragraph" w:styleId="Subtitle">
    <w:name w:val="Subtitle"/>
    <w:basedOn w:val="Normal"/>
    <w:link w:val="SubtitleChar"/>
    <w:qFormat/>
    <w:rsid w:val="00C73E01"/>
    <w:pPr>
      <w:spacing w:after="0" w:line="240" w:lineRule="auto"/>
      <w:jc w:val="center"/>
    </w:pPr>
    <w:rPr>
      <w:rFonts w:ascii="Arial" w:eastAsia="Times New Roman" w:hAnsi="Arial" w:cs="Times New Roman"/>
      <w:b/>
      <w:sz w:val="28"/>
      <w:szCs w:val="20"/>
    </w:rPr>
  </w:style>
  <w:style w:type="character" w:customStyle="1" w:styleId="SubtitleChar">
    <w:name w:val="Subtitle Char"/>
    <w:basedOn w:val="DefaultParagraphFont"/>
    <w:link w:val="Subtitle"/>
    <w:rsid w:val="00C73E01"/>
    <w:rPr>
      <w:rFonts w:ascii="Arial" w:eastAsia="Times New Roman" w:hAnsi="Arial" w:cs="Times New Roman"/>
      <w:b/>
      <w:sz w:val="28"/>
      <w:szCs w:val="20"/>
    </w:rPr>
  </w:style>
  <w:style w:type="paragraph" w:styleId="BodyText">
    <w:name w:val="Body Text"/>
    <w:basedOn w:val="Normal"/>
    <w:link w:val="BodyTextChar"/>
    <w:semiHidden/>
    <w:rsid w:val="00C73E01"/>
    <w:pPr>
      <w:spacing w:after="0" w:line="240" w:lineRule="auto"/>
    </w:pPr>
    <w:rPr>
      <w:rFonts w:ascii="Arial" w:eastAsia="Times New Roman" w:hAnsi="Arial" w:cs="Times New Roman"/>
      <w:sz w:val="28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C73E01"/>
    <w:rPr>
      <w:rFonts w:ascii="Arial" w:eastAsia="Times New Roman" w:hAnsi="Arial" w:cs="Times New Roman"/>
      <w:sz w:val="28"/>
      <w:szCs w:val="20"/>
    </w:rPr>
  </w:style>
  <w:style w:type="paragraph" w:styleId="BodyText2">
    <w:name w:val="Body Text 2"/>
    <w:basedOn w:val="Normal"/>
    <w:link w:val="BodyText2Char"/>
    <w:semiHidden/>
    <w:rsid w:val="00C73E01"/>
    <w:pPr>
      <w:spacing w:after="0" w:line="240" w:lineRule="auto"/>
    </w:pPr>
    <w:rPr>
      <w:rFonts w:ascii="Arial" w:eastAsia="Times New Roman" w:hAnsi="Arial" w:cs="Times New Roman"/>
      <w:b/>
      <w:sz w:val="28"/>
      <w:szCs w:val="20"/>
    </w:rPr>
  </w:style>
  <w:style w:type="character" w:customStyle="1" w:styleId="BodyText2Char">
    <w:name w:val="Body Text 2 Char"/>
    <w:basedOn w:val="DefaultParagraphFont"/>
    <w:link w:val="BodyText2"/>
    <w:semiHidden/>
    <w:rsid w:val="00C73E01"/>
    <w:rPr>
      <w:rFonts w:ascii="Arial" w:eastAsia="Times New Roman" w:hAnsi="Arial" w:cs="Times New Roman"/>
      <w:b/>
      <w:sz w:val="28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42C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2C6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671829">
      <w:bodyDiv w:val="1"/>
      <w:marLeft w:val="90"/>
      <w:marRight w:val="90"/>
      <w:marTop w:val="90"/>
      <w:marBottom w:val="9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612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84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17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91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71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88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305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44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28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54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03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25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4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41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768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68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8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70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4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642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944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77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43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356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06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26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55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76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57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57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968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47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26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1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26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02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04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085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8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64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272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858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937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372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0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23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0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88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63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898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45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58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0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92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406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641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450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47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1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18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931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arcpd.ab.ca/programs/descriptors/leadership/BestPractices_Series.pdf" TargetMode="External"/><Relationship Id="rId13" Type="http://schemas.openxmlformats.org/officeDocument/2006/relationships/diagramLayout" Target="diagrams/layout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199.216.220.20/ei4/getdemo.ei?id=15022&amp;s=_3M40HXNQ2" TargetMode="External"/><Relationship Id="rId12" Type="http://schemas.openxmlformats.org/officeDocument/2006/relationships/diagramData" Target="diagrams/data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microsoft.com/office/2007/relationships/diagramDrawing" Target="diagrams/drawing1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hyperlink" Target="http://cus.oise.utoronto.ca/wiki_rse/Student_Engagement.html" TargetMode="External"/><Relationship Id="rId5" Type="http://schemas.openxmlformats.org/officeDocument/2006/relationships/webSettings" Target="webSettings.xml"/><Relationship Id="rId15" Type="http://schemas.openxmlformats.org/officeDocument/2006/relationships/diagramColors" Target="diagrams/colors1.xml"/><Relationship Id="rId10" Type="http://schemas.openxmlformats.org/officeDocument/2006/relationships/hyperlink" Target="http://shop.ascd.org/productdisplay.cfm?productid=109008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teacher2teacher.ca" TargetMode="External"/><Relationship Id="rId14" Type="http://schemas.openxmlformats.org/officeDocument/2006/relationships/diagramQuickStyle" Target="diagrams/quickStyl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1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1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1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5E75F800-E330-402F-B59C-9AE4A817E624}" type="doc">
      <dgm:prSet loTypeId="urn:microsoft.com/office/officeart/2005/8/layout/venn1" loCatId="relationship" qsTypeId="urn:microsoft.com/office/officeart/2005/8/quickstyle/simple1" qsCatId="simple" csTypeId="urn:microsoft.com/office/officeart/2005/8/colors/colorful1" csCatId="colorful" phldr="1"/>
      <dgm:spPr/>
    </dgm:pt>
    <dgm:pt modelId="{E994E635-E6B7-4B49-83E1-1D21E4CBF128}">
      <dgm:prSet phldrT="[Text]"/>
      <dgm:spPr/>
      <dgm:t>
        <a:bodyPr/>
        <a:lstStyle/>
        <a:p>
          <a:r>
            <a:rPr lang="en-US"/>
            <a:t>Assessment</a:t>
          </a:r>
        </a:p>
      </dgm:t>
    </dgm:pt>
    <dgm:pt modelId="{DD385D27-F2E4-43C1-8E7E-F430C7CB184E}" type="parTrans" cxnId="{9D6C84FF-2C00-4E13-8826-AAD0D7F77DDF}">
      <dgm:prSet/>
      <dgm:spPr/>
      <dgm:t>
        <a:bodyPr/>
        <a:lstStyle/>
        <a:p>
          <a:endParaRPr lang="en-US"/>
        </a:p>
      </dgm:t>
    </dgm:pt>
    <dgm:pt modelId="{337D3813-43A3-4267-811D-45A662DAD04F}" type="sibTrans" cxnId="{9D6C84FF-2C00-4E13-8826-AAD0D7F77DDF}">
      <dgm:prSet/>
      <dgm:spPr/>
      <dgm:t>
        <a:bodyPr/>
        <a:lstStyle/>
        <a:p>
          <a:endParaRPr lang="en-US"/>
        </a:p>
      </dgm:t>
    </dgm:pt>
    <dgm:pt modelId="{7D662D96-8B23-438E-917F-F72A5723AE04}">
      <dgm:prSet phldrT="[Text]"/>
      <dgm:spPr/>
      <dgm:t>
        <a:bodyPr/>
        <a:lstStyle/>
        <a:p>
          <a:r>
            <a:rPr lang="en-US"/>
            <a:t>Technology</a:t>
          </a:r>
        </a:p>
      </dgm:t>
    </dgm:pt>
    <dgm:pt modelId="{4A25159D-FAB4-48ED-8AF7-481A2E1A753A}" type="parTrans" cxnId="{65C1D1D5-97F7-48C4-8AFC-29A9F72AED42}">
      <dgm:prSet/>
      <dgm:spPr/>
      <dgm:t>
        <a:bodyPr/>
        <a:lstStyle/>
        <a:p>
          <a:endParaRPr lang="en-US"/>
        </a:p>
      </dgm:t>
    </dgm:pt>
    <dgm:pt modelId="{E42CA095-E80F-4E04-8056-C116CEE625FC}" type="sibTrans" cxnId="{65C1D1D5-97F7-48C4-8AFC-29A9F72AED42}">
      <dgm:prSet/>
      <dgm:spPr/>
      <dgm:t>
        <a:bodyPr/>
        <a:lstStyle/>
        <a:p>
          <a:endParaRPr lang="en-US"/>
        </a:p>
      </dgm:t>
    </dgm:pt>
    <dgm:pt modelId="{0BB84FDD-F77C-42B2-A918-7A79EB92BAD6}">
      <dgm:prSet phldrT="[Text]"/>
      <dgm:spPr/>
      <dgm:t>
        <a:bodyPr/>
        <a:lstStyle/>
        <a:p>
          <a:r>
            <a:rPr lang="en-US"/>
            <a:t>Pedagogy</a:t>
          </a:r>
        </a:p>
      </dgm:t>
    </dgm:pt>
    <dgm:pt modelId="{D7FA1576-9D55-4C22-9BFD-A4638B212AE3}" type="parTrans" cxnId="{847BCBE0-C479-4D35-9430-4DA0C6CBEB6E}">
      <dgm:prSet/>
      <dgm:spPr/>
      <dgm:t>
        <a:bodyPr/>
        <a:lstStyle/>
        <a:p>
          <a:endParaRPr lang="en-US"/>
        </a:p>
      </dgm:t>
    </dgm:pt>
    <dgm:pt modelId="{7AC95A82-61EA-4110-BC76-4DB7765ECC55}" type="sibTrans" cxnId="{847BCBE0-C479-4D35-9430-4DA0C6CBEB6E}">
      <dgm:prSet/>
      <dgm:spPr/>
      <dgm:t>
        <a:bodyPr/>
        <a:lstStyle/>
        <a:p>
          <a:endParaRPr lang="en-US"/>
        </a:p>
      </dgm:t>
    </dgm:pt>
    <dgm:pt modelId="{2D5FF32A-7E1D-451F-A756-9BC8835CC1A2}" type="pres">
      <dgm:prSet presAssocID="{5E75F800-E330-402F-B59C-9AE4A817E624}" presName="compositeShape" presStyleCnt="0">
        <dgm:presLayoutVars>
          <dgm:chMax val="7"/>
          <dgm:dir/>
          <dgm:resizeHandles val="exact"/>
        </dgm:presLayoutVars>
      </dgm:prSet>
      <dgm:spPr/>
    </dgm:pt>
    <dgm:pt modelId="{D53B06DC-0D23-49B0-83BF-ECAB8CEF09AC}" type="pres">
      <dgm:prSet presAssocID="{E994E635-E6B7-4B49-83E1-1D21E4CBF128}" presName="circ1" presStyleLbl="vennNode1" presStyleIdx="0" presStyleCnt="3"/>
      <dgm:spPr/>
      <dgm:t>
        <a:bodyPr/>
        <a:lstStyle/>
        <a:p>
          <a:endParaRPr lang="en-US"/>
        </a:p>
      </dgm:t>
    </dgm:pt>
    <dgm:pt modelId="{C83C5518-C147-45EA-A260-921F84FB7731}" type="pres">
      <dgm:prSet presAssocID="{E994E635-E6B7-4B49-83E1-1D21E4CBF128}" presName="circ1Tx" presStyleLbl="revTx" presStyleIdx="0" presStyleCnt="0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D08FF511-D1A2-4573-8F18-AFEE2EEFA7AC}" type="pres">
      <dgm:prSet presAssocID="{7D662D96-8B23-438E-917F-F72A5723AE04}" presName="circ2" presStyleLbl="vennNode1" presStyleIdx="1" presStyleCnt="3"/>
      <dgm:spPr/>
      <dgm:t>
        <a:bodyPr/>
        <a:lstStyle/>
        <a:p>
          <a:endParaRPr lang="en-US"/>
        </a:p>
      </dgm:t>
    </dgm:pt>
    <dgm:pt modelId="{99B4B526-0C73-4951-9A24-AB6772932A41}" type="pres">
      <dgm:prSet presAssocID="{7D662D96-8B23-438E-917F-F72A5723AE04}" presName="circ2Tx" presStyleLbl="revTx" presStyleIdx="0" presStyleCnt="0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C094C1B7-6D2B-4251-82C3-348F50578ECE}" type="pres">
      <dgm:prSet presAssocID="{0BB84FDD-F77C-42B2-A918-7A79EB92BAD6}" presName="circ3" presStyleLbl="vennNode1" presStyleIdx="2" presStyleCnt="3"/>
      <dgm:spPr/>
      <dgm:t>
        <a:bodyPr/>
        <a:lstStyle/>
        <a:p>
          <a:endParaRPr lang="en-US"/>
        </a:p>
      </dgm:t>
    </dgm:pt>
    <dgm:pt modelId="{289E7E51-8480-4FAC-8ECB-331F246968A3}" type="pres">
      <dgm:prSet presAssocID="{0BB84FDD-F77C-42B2-A918-7A79EB92BAD6}" presName="circ3Tx" presStyleLbl="revTx" presStyleIdx="0" presStyleCnt="0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2EF885F4-72E7-431C-A36D-D561D12C41B1}" type="presOf" srcId="{7D662D96-8B23-438E-917F-F72A5723AE04}" destId="{99B4B526-0C73-4951-9A24-AB6772932A41}" srcOrd="1" destOrd="0" presId="urn:microsoft.com/office/officeart/2005/8/layout/venn1"/>
    <dgm:cxn modelId="{9A892A62-4C05-4708-97C6-6FB5752AE22E}" type="presOf" srcId="{0BB84FDD-F77C-42B2-A918-7A79EB92BAD6}" destId="{289E7E51-8480-4FAC-8ECB-331F246968A3}" srcOrd="1" destOrd="0" presId="urn:microsoft.com/office/officeart/2005/8/layout/venn1"/>
    <dgm:cxn modelId="{551DBEED-378D-4FD8-B5FA-BA245287731F}" type="presOf" srcId="{5E75F800-E330-402F-B59C-9AE4A817E624}" destId="{2D5FF32A-7E1D-451F-A756-9BC8835CC1A2}" srcOrd="0" destOrd="0" presId="urn:microsoft.com/office/officeart/2005/8/layout/venn1"/>
    <dgm:cxn modelId="{847BCBE0-C479-4D35-9430-4DA0C6CBEB6E}" srcId="{5E75F800-E330-402F-B59C-9AE4A817E624}" destId="{0BB84FDD-F77C-42B2-A918-7A79EB92BAD6}" srcOrd="2" destOrd="0" parTransId="{D7FA1576-9D55-4C22-9BFD-A4638B212AE3}" sibTransId="{7AC95A82-61EA-4110-BC76-4DB7765ECC55}"/>
    <dgm:cxn modelId="{BCBFC8A0-F9EC-43D0-A57F-C5248F6AD448}" type="presOf" srcId="{E994E635-E6B7-4B49-83E1-1D21E4CBF128}" destId="{D53B06DC-0D23-49B0-83BF-ECAB8CEF09AC}" srcOrd="0" destOrd="0" presId="urn:microsoft.com/office/officeart/2005/8/layout/venn1"/>
    <dgm:cxn modelId="{65C1D1D5-97F7-48C4-8AFC-29A9F72AED42}" srcId="{5E75F800-E330-402F-B59C-9AE4A817E624}" destId="{7D662D96-8B23-438E-917F-F72A5723AE04}" srcOrd="1" destOrd="0" parTransId="{4A25159D-FAB4-48ED-8AF7-481A2E1A753A}" sibTransId="{E42CA095-E80F-4E04-8056-C116CEE625FC}"/>
    <dgm:cxn modelId="{5E74D1C9-B878-47E8-B6BF-BD8AD7CFA6A8}" type="presOf" srcId="{7D662D96-8B23-438E-917F-F72A5723AE04}" destId="{D08FF511-D1A2-4573-8F18-AFEE2EEFA7AC}" srcOrd="0" destOrd="0" presId="urn:microsoft.com/office/officeart/2005/8/layout/venn1"/>
    <dgm:cxn modelId="{9D6C84FF-2C00-4E13-8826-AAD0D7F77DDF}" srcId="{5E75F800-E330-402F-B59C-9AE4A817E624}" destId="{E994E635-E6B7-4B49-83E1-1D21E4CBF128}" srcOrd="0" destOrd="0" parTransId="{DD385D27-F2E4-43C1-8E7E-F430C7CB184E}" sibTransId="{337D3813-43A3-4267-811D-45A662DAD04F}"/>
    <dgm:cxn modelId="{E4EDCBB9-8E27-471D-90F9-A7E4E47D6DE2}" type="presOf" srcId="{0BB84FDD-F77C-42B2-A918-7A79EB92BAD6}" destId="{C094C1B7-6D2B-4251-82C3-348F50578ECE}" srcOrd="0" destOrd="0" presId="urn:microsoft.com/office/officeart/2005/8/layout/venn1"/>
    <dgm:cxn modelId="{1E270050-8AEB-4921-A451-F604572B7878}" type="presOf" srcId="{E994E635-E6B7-4B49-83E1-1D21E4CBF128}" destId="{C83C5518-C147-45EA-A260-921F84FB7731}" srcOrd="1" destOrd="0" presId="urn:microsoft.com/office/officeart/2005/8/layout/venn1"/>
    <dgm:cxn modelId="{A7022532-7922-4008-A2FB-3D86AA6A2EB3}" type="presParOf" srcId="{2D5FF32A-7E1D-451F-A756-9BC8835CC1A2}" destId="{D53B06DC-0D23-49B0-83BF-ECAB8CEF09AC}" srcOrd="0" destOrd="0" presId="urn:microsoft.com/office/officeart/2005/8/layout/venn1"/>
    <dgm:cxn modelId="{3E20EEF5-3C1F-49E5-82CB-34856D054645}" type="presParOf" srcId="{2D5FF32A-7E1D-451F-A756-9BC8835CC1A2}" destId="{C83C5518-C147-45EA-A260-921F84FB7731}" srcOrd="1" destOrd="0" presId="urn:microsoft.com/office/officeart/2005/8/layout/venn1"/>
    <dgm:cxn modelId="{B34D5B1E-7C61-4D0F-8A00-23403A43E6AF}" type="presParOf" srcId="{2D5FF32A-7E1D-451F-A756-9BC8835CC1A2}" destId="{D08FF511-D1A2-4573-8F18-AFEE2EEFA7AC}" srcOrd="2" destOrd="0" presId="urn:microsoft.com/office/officeart/2005/8/layout/venn1"/>
    <dgm:cxn modelId="{464E03F0-9E3A-40C2-A2C5-3AD1E602D590}" type="presParOf" srcId="{2D5FF32A-7E1D-451F-A756-9BC8835CC1A2}" destId="{99B4B526-0C73-4951-9A24-AB6772932A41}" srcOrd="3" destOrd="0" presId="urn:microsoft.com/office/officeart/2005/8/layout/venn1"/>
    <dgm:cxn modelId="{A14870CC-2302-4E31-BE33-2808D8B4C971}" type="presParOf" srcId="{2D5FF32A-7E1D-451F-A756-9BC8835CC1A2}" destId="{C094C1B7-6D2B-4251-82C3-348F50578ECE}" srcOrd="4" destOrd="0" presId="urn:microsoft.com/office/officeart/2005/8/layout/venn1"/>
    <dgm:cxn modelId="{02629EBA-3265-4480-88D0-771A939E88CD}" type="presParOf" srcId="{2D5FF32A-7E1D-451F-A756-9BC8835CC1A2}" destId="{289E7E51-8480-4FAC-8ECB-331F246968A3}" srcOrd="5" destOrd="0" presId="urn:microsoft.com/office/officeart/2005/8/layout/venn1"/>
  </dgm:cxnLst>
  <dgm:bg/>
  <dgm:whole>
    <a:ln>
      <a:noFill/>
    </a:ln>
  </dgm:whole>
  <dgm:extLst>
    <a:ext uri="http://schemas.microsoft.com/office/drawing/2008/diagram">
      <dsp:dataModelExt xmlns:dsp="http://schemas.microsoft.com/office/drawing/2008/diagram" xmlns="" relId="rId16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D53B06DC-0D23-49B0-83BF-ECAB8CEF09AC}">
      <dsp:nvSpPr>
        <dsp:cNvPr id="0" name=""/>
        <dsp:cNvSpPr/>
      </dsp:nvSpPr>
      <dsp:spPr>
        <a:xfrm>
          <a:off x="2553652" y="71199"/>
          <a:ext cx="3417570" cy="3417570"/>
        </a:xfrm>
        <a:prstGeom prst="ellipse">
          <a:avLst/>
        </a:prstGeom>
        <a:solidFill>
          <a:schemeClr val="accent2">
            <a:alpha val="5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1555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3500" kern="1200"/>
            <a:t>Assessment</a:t>
          </a:r>
        </a:p>
      </dsp:txBody>
      <dsp:txXfrm>
        <a:off x="3009328" y="669274"/>
        <a:ext cx="2506218" cy="1537906"/>
      </dsp:txXfrm>
    </dsp:sp>
    <dsp:sp modelId="{D08FF511-D1A2-4573-8F18-AFEE2EEFA7AC}">
      <dsp:nvSpPr>
        <dsp:cNvPr id="0" name=""/>
        <dsp:cNvSpPr/>
      </dsp:nvSpPr>
      <dsp:spPr>
        <a:xfrm>
          <a:off x="3786825" y="2207180"/>
          <a:ext cx="3417570" cy="3417570"/>
        </a:xfrm>
        <a:prstGeom prst="ellipse">
          <a:avLst/>
        </a:prstGeom>
        <a:solidFill>
          <a:schemeClr val="accent3">
            <a:alpha val="5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1555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3500" kern="1200"/>
            <a:t>Technology</a:t>
          </a:r>
        </a:p>
      </dsp:txBody>
      <dsp:txXfrm>
        <a:off x="4832032" y="3090052"/>
        <a:ext cx="2050542" cy="1879663"/>
      </dsp:txXfrm>
    </dsp:sp>
    <dsp:sp modelId="{C094C1B7-6D2B-4251-82C3-348F50578ECE}">
      <dsp:nvSpPr>
        <dsp:cNvPr id="0" name=""/>
        <dsp:cNvSpPr/>
      </dsp:nvSpPr>
      <dsp:spPr>
        <a:xfrm>
          <a:off x="1320479" y="2207180"/>
          <a:ext cx="3417570" cy="3417570"/>
        </a:xfrm>
        <a:prstGeom prst="ellipse">
          <a:avLst/>
        </a:prstGeom>
        <a:solidFill>
          <a:schemeClr val="accent4">
            <a:alpha val="5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1555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3500" kern="1200"/>
            <a:t>Pedagogy</a:t>
          </a:r>
        </a:p>
      </dsp:txBody>
      <dsp:txXfrm>
        <a:off x="1642300" y="3090052"/>
        <a:ext cx="2050542" cy="1879663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venn1">
  <dgm:title val=""/>
  <dgm:desc val=""/>
  <dgm:catLst>
    <dgm:cat type="relationship" pri="28000"/>
    <dgm:cat type="convert" pri="19000"/>
  </dgm:catLst>
  <dgm:sampData useDef="1">
    <dgm:dataModel>
      <dgm:ptLst/>
      <dgm:bg/>
      <dgm:whole/>
    </dgm:dataModel>
  </dgm:sampData>
  <dgm:styleData useDef="1">
    <dgm:dataModel>
      <dgm:ptLst/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</dgm:cxnLst>
      <dgm:bg/>
      <dgm:whole/>
    </dgm:dataModel>
  </dgm:clrData>
  <dgm:layoutNode name="compositeShape">
    <dgm:varLst>
      <dgm:chMax val="7"/>
      <dgm:dir/>
      <dgm:resizeHandles val="exact"/>
    </dgm:varLst>
    <dgm:choose name="Name0">
      <dgm:if name="Name1" axis="ch" ptType="node" func="cnt" op="equ" val="1">
        <dgm:alg type="composite">
          <dgm:param type="ar" val="1"/>
        </dgm:alg>
      </dgm:if>
      <dgm:if name="Name2" axis="ch" ptType="node" func="cnt" op="equ" val="2">
        <dgm:alg type="composite">
          <dgm:param type="ar" val="1.792"/>
        </dgm:alg>
      </dgm:if>
      <dgm:if name="Name3" axis="ch" ptType="node" func="cnt" op="equ" val="3">
        <dgm:alg type="composite">
          <dgm:param type="ar" val="1"/>
        </dgm:alg>
      </dgm:if>
      <dgm:if name="Name4" axis="ch" ptType="node" func="cnt" op="equ" val="4">
        <dgm:alg type="composite">
          <dgm:param type="ar" val="1"/>
        </dgm:alg>
      </dgm:if>
      <dgm:if name="Name5" axis="ch" ptType="node" func="cnt" op="equ" val="5">
        <dgm:alg type="composite">
          <dgm:param type="ar" val="1.4"/>
        </dgm:alg>
      </dgm:if>
      <dgm:if name="Name6" axis="ch" ptType="node" func="cnt" op="equ" val="6">
        <dgm:alg type="composite">
          <dgm:param type="ar" val="1.285"/>
        </dgm:alg>
      </dgm:if>
      <dgm:if name="Name7" axis="ch" ptType="node" func="cnt" op="equ" val="7">
        <dgm:alg type="composite">
          <dgm:param type="ar" val="1.359"/>
        </dgm:alg>
      </dgm:if>
      <dgm:else name="Name8">
        <dgm:alg type="composite">
          <dgm:param type="ar" val="1.359"/>
        </dgm:alg>
      </dgm:else>
    </dgm:choose>
    <dgm:shape xmlns:r="http://schemas.openxmlformats.org/officeDocument/2006/relationships" r:blip="">
      <dgm:adjLst/>
    </dgm:shape>
    <dgm:presOf/>
    <dgm:choose name="Name9">
      <dgm:if name="Name10" axis="ch" ptType="node" func="cnt" op="equ" val="1">
        <dgm:constrLst>
          <dgm:constr type="ctrX" for="ch" forName="circ1TxSh" refType="w" fact="0.5"/>
          <dgm:constr type="ctrY" for="ch" forName="circ1TxSh" refType="h" fact="0.5"/>
          <dgm:constr type="w" for="ch" forName="circ1TxSh" refType="w"/>
          <dgm:constr type="h" for="ch" forName="circ1TxSh" refType="h"/>
          <dgm:constr type="primFontSz" for="ch" ptType="node" op="equ"/>
        </dgm:constrLst>
      </dgm:if>
      <dgm:if name="Name11" axis="ch" ptType="node" func="cnt" op="equ" val="2">
        <dgm:constrLst>
          <dgm:constr type="ctrX" for="ch" forName="circ1" refType="w" fact="0.3"/>
          <dgm:constr type="ctrY" for="ch" forName="circ1" refType="h" fact="0.5"/>
          <dgm:constr type="w" for="ch" forName="circ1" refType="w" fact="0.555"/>
          <dgm:constr type="h" for="ch" forName="circ1" refType="h" fact="0.99456"/>
          <dgm:constr type="l" for="ch" forName="circ1Tx" refType="w" fact="0.1"/>
          <dgm:constr type="t" for="ch" forName="circ1Tx" refType="h" fact="0.12"/>
          <dgm:constr type="w" for="ch" forName="circ1Tx" refType="w" fact="0.32"/>
          <dgm:constr type="h" for="ch" forName="circ1Tx" refType="h" fact="0.76"/>
          <dgm:constr type="ctrX" for="ch" forName="circ2" refType="w" fact="0.7"/>
          <dgm:constr type="ctrY" for="ch" forName="circ2" refType="h" fact="0.5"/>
          <dgm:constr type="w" for="ch" forName="circ2" refType="w" fact="0.555"/>
          <dgm:constr type="h" for="ch" forName="circ2" refType="h" fact="0.99456"/>
          <dgm:constr type="l" for="ch" forName="circ2Tx" refType="w" fact="0.58"/>
          <dgm:constr type="t" for="ch" forName="circ2Tx" refType="h" fact="0.12"/>
          <dgm:constr type="w" for="ch" forName="circ2Tx" refType="w" fact="0.32"/>
          <dgm:constr type="h" for="ch" forName="circ2Tx" refType="h" fact="0.76"/>
          <dgm:constr type="primFontSz" for="ch" ptType="node" op="equ"/>
        </dgm:constrLst>
      </dgm:if>
      <dgm:if name="Name12" axis="ch" ptType="node" func="cnt" op="equ" val="3">
        <dgm:constrLst>
          <dgm:constr type="ctrX" for="ch" forName="circ1" refType="w" fact="0.5"/>
          <dgm:constr type="ctrY" for="ch" forName="circ1" refType="w" fact="0.25"/>
          <dgm:constr type="w" for="ch" forName="circ1" refType="w" fact="0.6"/>
          <dgm:constr type="h" for="ch" forName="circ1" refType="h" fact="0.6"/>
          <dgm:constr type="l" for="ch" forName="circ1Tx" refType="w" fact="0.28"/>
          <dgm:constr type="t" for="ch" forName="circ1Tx" refType="h" fact="0.055"/>
          <dgm:constr type="w" for="ch" forName="circ1Tx" refType="w" fact="0.44"/>
          <dgm:constr type="h" for="ch" forName="circ1Tx" refType="h" fact="0.27"/>
          <dgm:constr type="ctrX" for="ch" forName="circ2" refType="w" fact="0.7165"/>
          <dgm:constr type="ctrY" for="ch" forName="circ2" refType="w" fact="0.625"/>
          <dgm:constr type="w" for="ch" forName="circ2" refType="w" fact="0.6"/>
          <dgm:constr type="h" for="ch" forName="circ2" refType="h" fact="0.6"/>
          <dgm:constr type="l" for="ch" forName="circ2Tx" refType="w" fact="0.6"/>
          <dgm:constr type="t" for="ch" forName="circ2Tx" refType="h" fact="0.48"/>
          <dgm:constr type="w" for="ch" forName="circ2Tx" refType="w" fact="0.36"/>
          <dgm:constr type="h" for="ch" forName="circ2Tx" refType="h" fact="0.33"/>
          <dgm:constr type="ctrX" for="ch" forName="circ3" refType="w" fact="0.2835"/>
          <dgm:constr type="ctrY" for="ch" forName="circ3" refType="w" fact="0.625"/>
          <dgm:constr type="w" for="ch" forName="circ3" refType="w" fact="0.6"/>
          <dgm:constr type="h" for="ch" forName="circ3" refType="h" fact="0.6"/>
          <dgm:constr type="l" for="ch" forName="circ3Tx" refType="w" fact="0.04"/>
          <dgm:constr type="t" for="ch" forName="circ3Tx" refType="h" fact="0.48"/>
          <dgm:constr type="w" for="ch" forName="circ3Tx" refType="w" fact="0.36"/>
          <dgm:constr type="h" for="ch" forName="circ3Tx" refType="h" fact="0.33"/>
          <dgm:constr type="primFontSz" for="ch" ptType="node" op="equ"/>
        </dgm:constrLst>
      </dgm:if>
      <dgm:if name="Name13" axis="ch" ptType="node" func="cnt" op="equ" val="4">
        <dgm:constrLst>
          <dgm:constr type="ctrX" for="ch" forName="circ1" refType="w" fact="0.5"/>
          <dgm:constr type="ctrY" for="ch" forName="circ1" refType="w" fact="0.27"/>
          <dgm:constr type="w" for="ch" forName="circ1" refType="w" fact="0.52"/>
          <dgm:constr type="h" for="ch" forName="circ1" refType="h" fact="0.52"/>
          <dgm:constr type="l" for="ch" forName="circ1Tx" refType="w" fact="0.3"/>
          <dgm:constr type="t" for="ch" forName="circ1Tx" refType="h" fact="0.08"/>
          <dgm:constr type="w" for="ch" forName="circ1Tx" refType="w" fact="0.4"/>
          <dgm:constr type="h" for="ch" forName="circ1Tx" refType="h" fact="0.165"/>
          <dgm:constr type="ctrX" for="ch" forName="circ2" refType="w" fact="0.73"/>
          <dgm:constr type="ctrY" for="ch" forName="circ2" refType="w" fact="0.5"/>
          <dgm:constr type="w" for="ch" forName="circ2" refType="w" fact="0.52"/>
          <dgm:constr type="h" for="ch" forName="circ2" refType="h" fact="0.52"/>
          <dgm:constr type="r" for="ch" forName="circ2Tx" refType="w" fact="0.95"/>
          <dgm:constr type="t" for="ch" forName="circ2Tx" refType="h" fact="0.3"/>
          <dgm:constr type="w" for="ch" forName="circ2Tx" refType="w" fact="0.2"/>
          <dgm:constr type="h" for="ch" forName="circ2Tx" refType="h" fact="0.4"/>
          <dgm:constr type="ctrX" for="ch" forName="circ3" refType="w" fact="0.5"/>
          <dgm:constr type="ctrY" for="ch" forName="circ3" refType="w" fact="0.73"/>
          <dgm:constr type="w" for="ch" forName="circ3" refType="w" fact="0.52"/>
          <dgm:constr type="h" for="ch" forName="circ3" refType="h" fact="0.52"/>
          <dgm:constr type="l" for="ch" forName="circ3Tx" refType="w" fact="0.3"/>
          <dgm:constr type="b" for="ch" forName="circ3Tx" refType="h" fact="0.92"/>
          <dgm:constr type="w" for="ch" forName="circ3Tx" refType="w" fact="0.4"/>
          <dgm:constr type="h" for="ch" forName="circ3Tx" refType="h" fact="0.165"/>
          <dgm:constr type="ctrX" for="ch" forName="circ4" refType="w" fact="0.27"/>
          <dgm:constr type="ctrY" for="ch" forName="circ4" refType="h" fact="0.5"/>
          <dgm:constr type="w" for="ch" forName="circ4" refType="w" fact="0.52"/>
          <dgm:constr type="h" for="ch" forName="circ4" refType="h" fact="0.52"/>
          <dgm:constr type="l" for="ch" forName="circ4Tx" refType="w" fact="0.05"/>
          <dgm:constr type="t" for="ch" forName="circ4Tx" refType="h" fact="0.3"/>
          <dgm:constr type="w" for="ch" forName="circ4Tx" refType="w" fact="0.2"/>
          <dgm:constr type="h" for="ch" forName="circ4Tx" refType="h" fact="0.4"/>
          <dgm:constr type="primFontSz" for="ch" ptType="node" op="equ"/>
        </dgm:constrLst>
      </dgm:if>
      <dgm:if name="Name14" axis="ch" ptType="node" func="cnt" op="equ" val="5">
        <dgm:constrLst>
          <dgm:constr type="ctrX" for="ch" forName="circ1" refType="w" fact="0.5"/>
          <dgm:constr type="ctrY" for="ch" forName="circ1" refType="h" fact="0.46"/>
          <dgm:constr type="w" for="ch" forName="circ1" refType="w" fact="0.25"/>
          <dgm:constr type="h" for="ch" forName="circ1" refType="h" fact="0.35"/>
          <dgm:constr type="l" for="ch" forName="circ1Tx" refType="w" fact="0.355"/>
          <dgm:constr type="t" for="ch" forName="circ1Tx"/>
          <dgm:constr type="w" for="ch" forName="circ1Tx" refType="w" fact="0.29"/>
          <dgm:constr type="h" for="ch" forName="circ1Tx" refType="h" fact="0.235"/>
          <dgm:constr type="ctrX" for="ch" forName="circ2" refType="w" fact="0.5951"/>
          <dgm:constr type="ctrY" for="ch" forName="circ2" refType="h" fact="0.5567"/>
          <dgm:constr type="w" for="ch" forName="circ2" refType="w" fact="0.25"/>
          <dgm:constr type="h" for="ch" forName="circ2" refType="h" fact="0.35"/>
          <dgm:constr type="l" for="ch" forName="circ2Tx" refType="w" fact="0.74"/>
          <dgm:constr type="t" for="ch" forName="circ2Tx" refType="h" fact="0.31"/>
          <dgm:constr type="w" for="ch" forName="circ2Tx" refType="w" fact="0.26"/>
          <dgm:constr type="h" for="ch" forName="circ2Tx" refType="h" fact="0.255"/>
          <dgm:constr type="ctrX" for="ch" forName="circ3" refType="w" fact="0.5588"/>
          <dgm:constr type="ctrY" for="ch" forName="circ3" refType="h" fact="0.7133"/>
          <dgm:constr type="w" for="ch" forName="circ3" refType="w" fact="0.25"/>
          <dgm:constr type="h" for="ch" forName="circ3" refType="h" fact="0.35"/>
          <dgm:constr type="l" for="ch" forName="circ3Tx" refType="w" fact="0.7"/>
          <dgm:constr type="t" for="ch" forName="circ3Tx" refType="h" fact="0.745"/>
          <dgm:constr type="w" for="ch" forName="circ3Tx" refType="w" fact="0.26"/>
          <dgm:constr type="h" for="ch" forName="circ3Tx" refType="h" fact="0.255"/>
          <dgm:constr type="ctrX" for="ch" forName="circ4" refType="w" fact="0.4412"/>
          <dgm:constr type="ctrY" for="ch" forName="circ4" refType="h" fact="0.7133"/>
          <dgm:constr type="w" for="ch" forName="circ4" refType="w" fact="0.25"/>
          <dgm:constr type="h" for="ch" forName="circ4" refType="h" fact="0.35"/>
          <dgm:constr type="l" for="ch" forName="circ4Tx" refType="w" fact="0.04"/>
          <dgm:constr type="t" for="ch" forName="circ4Tx" refType="h" fact="0.745"/>
          <dgm:constr type="w" for="ch" forName="circ4Tx" refType="w" fact="0.26"/>
          <dgm:constr type="h" for="ch" forName="circ4Tx" refType="h" fact="0.255"/>
          <dgm:constr type="ctrX" for="ch" forName="circ5" refType="w" fact="0.4049"/>
          <dgm:constr type="ctrY" for="ch" forName="circ5" refType="h" fact="0.5567"/>
          <dgm:constr type="w" for="ch" forName="circ5" refType="w" fact="0.25"/>
          <dgm:constr type="h" for="ch" forName="circ5" refType="h" fact="0.35"/>
          <dgm:constr type="l" for="ch" forName="circ5Tx"/>
          <dgm:constr type="t" for="ch" forName="circ5Tx" refType="h" fact="0.31"/>
          <dgm:constr type="w" for="ch" forName="circ5Tx" refType="w" fact="0.26"/>
          <dgm:constr type="h" for="ch" forName="circ5Tx" refType="h" fact="0.255"/>
          <dgm:constr type="primFontSz" for="ch" ptType="node" op="equ"/>
        </dgm:constrLst>
      </dgm:if>
      <dgm:if name="Name15" axis="ch" ptType="node" func="cnt" op="equ" val="6">
        <dgm:constrLst>
          <dgm:constr type="ctrX" for="ch" forName="circ1" refType="w" fact="0.5"/>
          <dgm:constr type="ctrY" for="ch" forName="circ1" refType="h" fact="0.3844"/>
          <dgm:constr type="w" for="ch" forName="circ1" refType="w" fact="0.24"/>
          <dgm:constr type="h" for="ch" forName="circ1" refType="h" fact="0.3084"/>
          <dgm:constr type="l" for="ch" forName="circ1Tx" refType="w" fact="0.35"/>
          <dgm:constr type="t" for="ch" forName="circ1Tx"/>
          <dgm:constr type="w" for="ch" forName="circ1Tx" refType="w" fact="0.3"/>
          <dgm:constr type="h" for="ch" forName="circ1Tx" refType="h" fact="0.21"/>
          <dgm:constr type="ctrX" for="ch" forName="circ2" refType="w" fact="0.5779"/>
          <dgm:constr type="ctrY" for="ch" forName="circ2" refType="h" fact="0.4422"/>
          <dgm:constr type="w" for="ch" forName="circ2" refType="w" fact="0.24"/>
          <dgm:constr type="h" for="ch" forName="circ2" refType="h" fact="0.3084"/>
          <dgm:constr type="l" for="ch" forName="circ2Tx" refType="w" fact="0.7157"/>
          <dgm:constr type="t" for="ch" forName="circ2Tx" refType="h" fact="0.2"/>
          <dgm:constr type="w" for="ch" forName="circ2Tx" refType="w" fact="0.2843"/>
          <dgm:constr type="h" for="ch" forName="circ2Tx" refType="h" fact="0.23"/>
          <dgm:constr type="ctrX" for="ch" forName="circ3" refType="w" fact="0.5779"/>
          <dgm:constr type="ctrY" for="ch" forName="circ3" refType="h" fact="0.5578"/>
          <dgm:constr type="w" for="ch" forName="circ3" refType="w" fact="0.24"/>
          <dgm:constr type="h" for="ch" forName="circ3" refType="h" fact="0.3084"/>
          <dgm:constr type="l" for="ch" forName="circ3Tx" refType="w" fact="0.7157"/>
          <dgm:constr type="t" for="ch" forName="circ3Tx" refType="h" fact="0.543"/>
          <dgm:constr type="w" for="ch" forName="circ3Tx" refType="w" fact="0.2843"/>
          <dgm:constr type="h" for="ch" forName="circ3Tx" refType="h" fact="0.257"/>
          <dgm:constr type="ctrX" for="ch" forName="circ4" refType="w" fact="0.5"/>
          <dgm:constr type="ctrY" for="ch" forName="circ4" refType="h" fact="0.6157"/>
          <dgm:constr type="w" for="ch" forName="circ4" refType="w" fact="0.24"/>
          <dgm:constr type="h" for="ch" forName="circ4" refType="h" fact="0.3084"/>
          <dgm:constr type="l" for="ch" forName="circ4Tx" refType="w" fact="0.35"/>
          <dgm:constr type="t" for="ch" forName="circ4Tx" refType="h" fact="0.79"/>
          <dgm:constr type="w" for="ch" forName="circ4Tx" refType="w" fact="0.3"/>
          <dgm:constr type="h" for="ch" forName="circ4Tx" refType="h" fact="0.21"/>
          <dgm:constr type="ctrX" for="ch" forName="circ5" refType="w" fact="0.4221"/>
          <dgm:constr type="ctrY" for="ch" forName="circ5" refType="h" fact="0.5578"/>
          <dgm:constr type="w" for="ch" forName="circ5" refType="w" fact="0.24"/>
          <dgm:constr type="h" for="ch" forName="circ5" refType="h" fact="0.3084"/>
          <dgm:constr type="l" for="ch" forName="circ5Tx" refType="w" fact="0"/>
          <dgm:constr type="t" for="ch" forName="circ5Tx" refType="h" fact="0.543"/>
          <dgm:constr type="w" for="ch" forName="circ5Tx" refType="w" fact="0.2843"/>
          <dgm:constr type="h" for="ch" forName="circ5Tx" refType="h" fact="0.257"/>
          <dgm:constr type="ctrX" for="ch" forName="circ6" refType="w" fact="0.4221"/>
          <dgm:constr type="ctrY" for="ch" forName="circ6" refType="h" fact="0.4422"/>
          <dgm:constr type="w" for="ch" forName="circ6" refType="w" fact="0.24"/>
          <dgm:constr type="h" for="ch" forName="circ6" refType="h" fact="0.3084"/>
          <dgm:constr type="l" for="ch" forName="circ6Tx" refType="w" fact="0"/>
          <dgm:constr type="t" for="ch" forName="circ6Tx" refType="h" fact="0.2"/>
          <dgm:constr type="w" for="ch" forName="circ6Tx" refType="w" fact="0.2843"/>
          <dgm:constr type="h" for="ch" forName="circ6Tx" refType="h" fact="0.257"/>
          <dgm:constr type="primFontSz" for="ch" ptType="node" op="equ"/>
        </dgm:constrLst>
      </dgm:if>
      <dgm:else name="Name16">
        <dgm:constrLst>
          <dgm:constr type="ctrX" for="ch" forName="circ1" refType="w" fact="0.5"/>
          <dgm:constr type="ctrY" for="ch" forName="circ1" refType="h" fact="0.4177"/>
          <dgm:constr type="w" for="ch" forName="circ1" refType="w" fact="0.24"/>
          <dgm:constr type="h" for="ch" forName="circ1" refType="h" fact="0.3262"/>
          <dgm:constr type="l" for="ch" forName="circ1Tx" refType="w" fact="0.3625"/>
          <dgm:constr type="t" for="ch" forName="circ1Tx"/>
          <dgm:constr type="w" for="ch" forName="circ1Tx" refType="w" fact="0.275"/>
          <dgm:constr type="h" for="ch" forName="circ1Tx" refType="h" fact="0.2"/>
          <dgm:constr type="ctrX" for="ch" forName="circ2" refType="w" fact="0.5704"/>
          <dgm:constr type="ctrY" for="ch" forName="circ2" refType="h" fact="0.4637"/>
          <dgm:constr type="w" for="ch" forName="circ2" refType="w" fact="0.24"/>
          <dgm:constr type="h" for="ch" forName="circ2" refType="h" fact="0.3262"/>
          <dgm:constr type="l" for="ch" forName="circ2Tx" refType="w" fact="0.72"/>
          <dgm:constr type="t" for="ch" forName="circ2Tx" refType="h" fact="0.19"/>
          <dgm:constr type="w" for="ch" forName="circ2Tx" refType="w" fact="0.26"/>
          <dgm:constr type="h" for="ch" forName="circ2Tx" refType="h" fact="0.22"/>
          <dgm:constr type="ctrX" for="ch" forName="circ3" refType="w" fact="0.5877"/>
          <dgm:constr type="ctrY" for="ch" forName="circ3" refType="h" fact="0.5672"/>
          <dgm:constr type="w" for="ch" forName="circ3" refType="w" fact="0.24"/>
          <dgm:constr type="h" for="ch" forName="circ3" refType="h" fact="0.3262"/>
          <dgm:constr type="l" for="ch" forName="circ3Tx" refType="w" fact="0.745"/>
          <dgm:constr type="t" for="ch" forName="circ3Tx" refType="h" fact="0.47"/>
          <dgm:constr type="w" for="ch" forName="circ3Tx" refType="w" fact="0.255"/>
          <dgm:constr type="h" for="ch" forName="circ3Tx" refType="h" fact="0.235"/>
          <dgm:constr type="ctrX" for="ch" forName="circ4" refType="w" fact="0.539"/>
          <dgm:constr type="ctrY" for="ch" forName="circ4" refType="h" fact="0.6502"/>
          <dgm:constr type="w" for="ch" forName="circ4" refType="w" fact="0.24"/>
          <dgm:constr type="h" for="ch" forName="circ4" refType="h" fact="0.3262"/>
          <dgm:constr type="l" for="ch" forName="circ4Tx" refType="w" fact="0.635"/>
          <dgm:constr type="t" for="ch" forName="circ4Tx" refType="h" fact="0.785"/>
          <dgm:constr type="w" for="ch" forName="circ4Tx" refType="w" fact="0.275"/>
          <dgm:constr type="h" for="ch" forName="circ4Tx" refType="h" fact="0.215"/>
          <dgm:constr type="ctrX" for="ch" forName="circ5" refType="w" fact="0.461"/>
          <dgm:constr type="ctrY" for="ch" forName="circ5" refType="h" fact="0.6502"/>
          <dgm:constr type="w" for="ch" forName="circ5" refType="w" fact="0.24"/>
          <dgm:constr type="h" for="ch" forName="circ5" refType="h" fact="0.3262"/>
          <dgm:constr type="l" for="ch" forName="circ5Tx" refType="w" fact="0.09"/>
          <dgm:constr type="t" for="ch" forName="circ5Tx" refType="h" fact="0.785"/>
          <dgm:constr type="w" for="ch" forName="circ5Tx" refType="w" fact="0.275"/>
          <dgm:constr type="h" for="ch" forName="circ5Tx" refType="h" fact="0.215"/>
          <dgm:constr type="ctrX" for="ch" forName="circ6" refType="w" fact="0.4123"/>
          <dgm:constr type="ctrY" for="ch" forName="circ6" refType="h" fact="0.5672"/>
          <dgm:constr type="w" for="ch" forName="circ6" refType="w" fact="0.24"/>
          <dgm:constr type="h" for="ch" forName="circ6" refType="h" fact="0.3262"/>
          <dgm:constr type="l" for="ch" forName="circ6Tx"/>
          <dgm:constr type="t" for="ch" forName="circ6Tx" refType="h" fact="0.47"/>
          <dgm:constr type="w" for="ch" forName="circ6Tx" refType="w" fact="0.255"/>
          <dgm:constr type="h" for="ch" forName="circ6Tx" refType="h" fact="0.235"/>
          <dgm:constr type="ctrX" for="ch" forName="circ7" refType="w" fact="0.4296"/>
          <dgm:constr type="ctrY" for="ch" forName="circ7" refType="h" fact="0.4637"/>
          <dgm:constr type="w" for="ch" forName="circ7" refType="w" fact="0.24"/>
          <dgm:constr type="h" for="ch" forName="circ7" refType="h" fact="0.3262"/>
          <dgm:constr type="l" for="ch" forName="circ7Tx" refType="w" fact="0.02"/>
          <dgm:constr type="t" for="ch" forName="circ7Tx" refType="h" fact="0.19"/>
          <dgm:constr type="w" for="ch" forName="circ7Tx" refType="w" fact="0.26"/>
          <dgm:constr type="h" for="ch" forName="circ7Tx" refType="h" fact="0.22"/>
          <dgm:constr type="primFontSz" for="ch" ptType="node" op="equ"/>
        </dgm:constrLst>
      </dgm:else>
    </dgm:choose>
    <dgm:ruleLst/>
    <dgm:forEach name="Name17" axis="ch" ptType="node" cnt="1">
      <dgm:choose name="Name18">
        <dgm:if name="Name19" axis="root ch" ptType="all node" func="cnt" op="equ" val="1">
          <dgm:layoutNode name="circ1TxSh" styleLbl="vennNode1">
            <dgm:alg type="tx">
              <dgm:param type="txAnchorHorzCh" val="ctr"/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choose name="Name20">
              <dgm:if name="Name21" func="var" arg="dir" op="equ" val="norm">
                <dgm:choose name="Name22">
                  <dgm:if name="Name23" axis="root ch" ptType="all node" func="cnt" op="lte" val="4">
                    <dgm:presOf axis="desOrSelf" ptType="node"/>
                  </dgm:if>
                  <dgm:else name="Name24">
                    <dgm:presOf/>
                  </dgm:else>
                </dgm:choose>
              </dgm:if>
              <dgm:else name="Name25">
                <dgm:choose name="Name26">
                  <dgm:if name="Name27" axis="root ch" ptType="all node" func="cnt" op="equ" val="2">
                    <dgm:presOf axis="root ch desOrSelf" ptType="all node node" st="1 2 1" cnt="1 1 0"/>
                  </dgm:if>
                  <dgm:else name="Name28">
                    <dgm:presOf axis="desOrSelf" ptType="node"/>
                  </dgm:else>
                </dgm:choose>
              </dgm:else>
            </dgm:choose>
            <dgm:constrLst>
              <dgm:constr type="tMarg"/>
              <dgm:constr type="bMarg"/>
              <dgm:constr type="lMarg"/>
              <dgm:constr type="rMarg"/>
              <dgm:constr type="primFontSz" val="65"/>
            </dgm:constrLst>
            <dgm:ruleLst>
              <dgm:rule type="primFontSz" val="5" fact="NaN" max="NaN"/>
            </dgm:ruleLst>
          </dgm:layoutNode>
        </dgm:if>
        <dgm:else name="Name29">
          <dgm:layoutNode name="circ1" styleLbl="vennNode1">
            <dgm:alg type="sp"/>
            <dgm:shape xmlns:r="http://schemas.openxmlformats.org/officeDocument/2006/relationships" type="ellipse" r:blip="">
              <dgm:adjLst/>
            </dgm:shape>
            <dgm:choose name="Name30">
              <dgm:if name="Name31" func="var" arg="dir" op="equ" val="norm">
                <dgm:choose name="Name32">
                  <dgm:if name="Name33" axis="root ch" ptType="all node" func="cnt" op="lte" val="4">
                    <dgm:presOf axis="desOrSelf" ptType="node"/>
                  </dgm:if>
                  <dgm:else name="Name34">
                    <dgm:presOf/>
                  </dgm:else>
                </dgm:choose>
              </dgm:if>
              <dgm:else name="Name35">
                <dgm:choose name="Name36">
                  <dgm:if name="Name37" axis="root ch" ptType="all node" func="cnt" op="equ" val="2">
                    <dgm:presOf axis="root ch desOrSelf" ptType="all node node" st="1 2 1" cnt="1 1 0"/>
                  </dgm:if>
                  <dgm:else name="Name38">
                    <dgm:choose name="Name39">
                      <dgm:if name="Name40" axis="root ch" ptType="all node" func="cnt" op="lte" val="4">
                        <dgm:presOf axis="desOrSelf" ptType="node"/>
                      </dgm:if>
                      <dgm:else name="Name41">
                        <dgm:presOf/>
                      </dgm:else>
                    </dgm:choose>
                  </dgm:else>
                </dgm:choose>
              </dgm:else>
            </dgm:choose>
            <dgm:constrLst/>
            <dgm:ruleLst/>
          </dgm:layoutNode>
          <dgm:layoutNode name="circ1Tx" styleLbl="revTx">
            <dgm:varLst>
              <dgm:chMax val="0"/>
              <dgm:chPref val="0"/>
              <dgm:bulletEnabled val="1"/>
            </dgm:varLst>
            <dgm:alg type="tx">
              <dgm:param type="txAnchorHorzCh" val="ctr"/>
              <dgm:param type="txAnchorVertCh" val="mid"/>
            </dgm:alg>
            <dgm:shape xmlns:r="http://schemas.openxmlformats.org/officeDocument/2006/relationships" type="rect" r:blip="" hideGeom="1">
              <dgm:adjLst/>
            </dgm:shape>
            <dgm:choose name="Name42">
              <dgm:if name="Name43" func="var" arg="dir" op="equ" val="norm">
                <dgm:presOf axis="desOrSelf" ptType="node"/>
              </dgm:if>
              <dgm:else name="Name44">
                <dgm:choose name="Name45">
                  <dgm:if name="Name46" axis="root ch" ptType="all node" func="cnt" op="equ" val="2">
                    <dgm:presOf axis="root ch desOrSelf" ptType="all node node" st="1 2 1" cnt="1 1 0"/>
                  </dgm:if>
                  <dgm:else name="Name47">
                    <dgm:presOf axis="desOrSelf" ptType="node"/>
                  </dgm:else>
                </dgm:choose>
              </dgm:else>
            </dgm:choose>
            <dgm:constrLst>
              <dgm:constr type="tMarg"/>
              <dgm:constr type="bMarg"/>
              <dgm:constr type="lMarg"/>
              <dgm:constr type="rMarg"/>
              <dgm:constr type="primFontSz" val="65"/>
            </dgm:constrLst>
            <dgm:ruleLst>
              <dgm:rule type="primFontSz" val="5" fact="NaN" max="NaN"/>
            </dgm:ruleLst>
          </dgm:layoutNode>
        </dgm:else>
      </dgm:choose>
    </dgm:forEach>
    <dgm:forEach name="Name48" axis="ch" ptType="node" st="2" cnt="1">
      <dgm:layoutNode name="circ2" styleLbl="vennNode1">
        <dgm:alg type="sp"/>
        <dgm:shape xmlns:r="http://schemas.openxmlformats.org/officeDocument/2006/relationships" type="ellipse" r:blip="">
          <dgm:adjLst/>
        </dgm:shape>
        <dgm:choose name="Name49">
          <dgm:if name="Name50" func="var" arg="dir" op="equ" val="norm">
            <dgm:choose name="Name51">
              <dgm:if name="Name52" axis="root ch" ptType="all node" func="cnt" op="lte" val="4">
                <dgm:presOf axis="desOrSelf" ptType="node"/>
              </dgm:if>
              <dgm:else name="Name53">
                <dgm:presOf/>
              </dgm:else>
            </dgm:choose>
          </dgm:if>
          <dgm:else name="Name54">
            <dgm:choose name="Name55">
              <dgm:if name="Name56" axis="root ch" ptType="all node" func="cnt" op="equ" val="2">
                <dgm:presOf axis="root ch desOrSelf" ptType="all node node" st="1 1 1" cnt="1 1 0"/>
              </dgm:if>
              <dgm:if name="Name57" axis="root ch" ptType="all node" func="cnt" op="equ" val="3">
                <dgm:presOf axis="root ch desOrSelf" ptType="all node node" st="1 3 1" cnt="1 1 0"/>
              </dgm:if>
              <dgm:if name="Name58" axis="root ch" ptType="all node" func="cnt" op="equ" val="4">
                <dgm:presOf axis="root ch desOrSelf" ptType="all node node" st="1 4 1" cnt="1 1 0"/>
              </dgm:if>
              <dgm:else name="Name59">
                <dgm:presOf/>
              </dgm:else>
            </dgm:choose>
          </dgm:else>
        </dgm:choose>
        <dgm:constrLst/>
        <dgm:ruleLst/>
      </dgm:layoutNode>
      <dgm:layoutNode name="circ2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60">
          <dgm:if name="Name61" func="var" arg="dir" op="equ" val="norm">
            <dgm:presOf axis="desOrSelf" ptType="node"/>
          </dgm:if>
          <dgm:else name="Name62">
            <dgm:choose name="Name63">
              <dgm:if name="Name64" axis="root ch" ptType="all node" func="cnt" op="equ" val="2">
                <dgm:presOf axis="root ch desOrSelf" ptType="all node node" st="1 1 1" cnt="1 1 0"/>
              </dgm:if>
              <dgm:if name="Name65" axis="root ch" ptType="all node" func="cnt" op="equ" val="3">
                <dgm:presOf axis="root ch desOrSelf" ptType="all node node" st="1 3 1" cnt="1 1 0"/>
              </dgm:if>
              <dgm:if name="Name66" axis="root ch" ptType="all node" func="cnt" op="equ" val="4">
                <dgm:presOf axis="root ch desOrSelf" ptType="all node node" st="1 4 1" cnt="1 1 0"/>
              </dgm:if>
              <dgm:if name="Name67" axis="root ch" ptType="all node" func="cnt" op="equ" val="5">
                <dgm:presOf axis="root ch desOrSelf" ptType="all node node" st="1 5 1" cnt="1 1 0"/>
              </dgm:if>
              <dgm:if name="Name68" axis="root ch" ptType="all node" func="cnt" op="equ" val="6">
                <dgm:presOf axis="root ch desOrSelf" ptType="all node node" st="1 6 1" cnt="1 1 0"/>
              </dgm:if>
              <dgm:else name="Name69">
                <dgm:presOf axis="root ch desOrSelf" ptType="all node node" st="1 7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70" axis="ch" ptType="node" st="3" cnt="1">
      <dgm:layoutNode name="circ3" styleLbl="vennNode1">
        <dgm:alg type="sp"/>
        <dgm:shape xmlns:r="http://schemas.openxmlformats.org/officeDocument/2006/relationships" type="ellipse" r:blip="">
          <dgm:adjLst/>
        </dgm:shape>
        <dgm:choose name="Name71">
          <dgm:if name="Name72" func="var" arg="dir" op="equ" val="norm">
            <dgm:choose name="Name73">
              <dgm:if name="Name74" axis="root ch" ptType="all node" func="cnt" op="lte" val="4">
                <dgm:presOf axis="desOrSelf" ptType="node"/>
              </dgm:if>
              <dgm:else name="Name75">
                <dgm:presOf/>
              </dgm:else>
            </dgm:choose>
          </dgm:if>
          <dgm:else name="Name76">
            <dgm:choose name="Name77">
              <dgm:if name="Name78" axis="root ch" ptType="all node" func="cnt" op="equ" val="3">
                <dgm:presOf axis="root ch desOrSelf" ptType="all node node" st="1 2 1" cnt="1 1 0"/>
              </dgm:if>
              <dgm:if name="Name79" axis="root ch" ptType="all node" func="cnt" op="equ" val="4">
                <dgm:presOf axis="root ch desOrSelf" ptType="all node node" st="1 3 1" cnt="1 1 0"/>
              </dgm:if>
              <dgm:else name="Name80">
                <dgm:presOf/>
              </dgm:else>
            </dgm:choose>
          </dgm:else>
        </dgm:choose>
        <dgm:constrLst/>
        <dgm:ruleLst/>
      </dgm:layoutNode>
      <dgm:layoutNode name="circ3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81">
          <dgm:if name="Name82" func="var" arg="dir" op="equ" val="norm">
            <dgm:presOf axis="desOrSelf" ptType="node"/>
          </dgm:if>
          <dgm:else name="Name83">
            <dgm:choose name="Name84">
              <dgm:if name="Name85" axis="root ch" ptType="all node" func="cnt" op="equ" val="3">
                <dgm:presOf axis="root ch desOrSelf" ptType="all node node" st="1 2 1" cnt="1 1 0"/>
              </dgm:if>
              <dgm:if name="Name86" axis="root ch" ptType="all node" func="cnt" op="equ" val="4">
                <dgm:presOf axis="root ch desOrSelf" ptType="all node node" st="1 3 1" cnt="1 1 0"/>
              </dgm:if>
              <dgm:if name="Name87" axis="root ch" ptType="all node" func="cnt" op="equ" val="5">
                <dgm:presOf axis="root ch desOrSelf" ptType="all node node" st="1 4 1" cnt="1 1 0"/>
              </dgm:if>
              <dgm:if name="Name88" axis="root ch" ptType="all node" func="cnt" op="equ" val="6">
                <dgm:presOf axis="root ch desOrSelf" ptType="all node node" st="1 5 1" cnt="1 1 0"/>
              </dgm:if>
              <dgm:else name="Name89">
                <dgm:presOf axis="root ch desOrSelf" ptType="all node node" st="1 6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90" axis="ch" ptType="node" st="4" cnt="1">
      <dgm:layoutNode name="circ4" styleLbl="vennNode1">
        <dgm:alg type="sp"/>
        <dgm:shape xmlns:r="http://schemas.openxmlformats.org/officeDocument/2006/relationships" type="ellipse" r:blip="">
          <dgm:adjLst/>
        </dgm:shape>
        <dgm:choose name="Name91">
          <dgm:if name="Name92" func="var" arg="dir" op="equ" val="norm">
            <dgm:choose name="Name93">
              <dgm:if name="Name94" axis="root ch" ptType="all node" func="cnt" op="lte" val="4">
                <dgm:presOf axis="desOrSelf" ptType="node"/>
              </dgm:if>
              <dgm:else name="Name95">
                <dgm:presOf/>
              </dgm:else>
            </dgm:choose>
          </dgm:if>
          <dgm:else name="Name96">
            <dgm:choose name="Name97">
              <dgm:if name="Name98" axis="root ch" ptType="all node" func="cnt" op="equ" val="4">
                <dgm:presOf axis="root ch desOrSelf" ptType="all node node" st="1 2 1" cnt="1 1 0"/>
              </dgm:if>
              <dgm:else name="Name99">
                <dgm:presOf/>
              </dgm:else>
            </dgm:choose>
          </dgm:else>
        </dgm:choose>
        <dgm:constrLst/>
        <dgm:ruleLst/>
      </dgm:layoutNode>
      <dgm:layoutNode name="circ4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00">
          <dgm:if name="Name101" func="var" arg="dir" op="equ" val="norm">
            <dgm:presOf axis="desOrSelf" ptType="node"/>
          </dgm:if>
          <dgm:else name="Name102">
            <dgm:choose name="Name103">
              <dgm:if name="Name104" axis="root ch" ptType="all node" func="cnt" op="equ" val="4">
                <dgm:presOf axis="root ch desOrSelf" ptType="all node node" st="1 2 1" cnt="1 1 0"/>
              </dgm:if>
              <dgm:if name="Name105" axis="root ch" ptType="all node" func="cnt" op="equ" val="5">
                <dgm:presOf axis="root ch desOrSelf" ptType="all node node" st="1 3 1" cnt="1 1 0"/>
              </dgm:if>
              <dgm:if name="Name106" axis="root ch" ptType="all node" func="cnt" op="equ" val="6">
                <dgm:presOf axis="root ch desOrSelf" ptType="all node node" st="1 4 1" cnt="1 1 0"/>
              </dgm:if>
              <dgm:else name="Name107">
                <dgm:presOf axis="root ch desOrSelf" ptType="all node node" st="1 5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08" axis="ch" ptType="node" st="5" cnt="1">
      <dgm:layoutNode name="circ5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5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09">
          <dgm:if name="Name110" func="var" arg="dir" op="equ" val="norm">
            <dgm:presOf axis="desOrSelf" ptType="node"/>
          </dgm:if>
          <dgm:else name="Name111">
            <dgm:choose name="Name112">
              <dgm:if name="Name113" axis="root ch" ptType="all node" func="cnt" op="equ" val="5">
                <dgm:presOf axis="root ch desOrSelf" ptType="all node node" st="1 2 1" cnt="1 1 0"/>
              </dgm:if>
              <dgm:if name="Name114" axis="root ch" ptType="all node" func="cnt" op="equ" val="6">
                <dgm:presOf axis="root ch desOrSelf" ptType="all node node" st="1 3 1" cnt="1 1 0"/>
              </dgm:if>
              <dgm:else name="Name115">
                <dgm:presOf axis="root ch desOrSelf" ptType="all node node" st="1 4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16" axis="ch" ptType="node" st="6" cnt="1">
      <dgm:layoutNode name="circ6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6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17">
          <dgm:if name="Name118" func="var" arg="dir" op="equ" val="norm">
            <dgm:presOf axis="desOrSelf" ptType="node"/>
          </dgm:if>
          <dgm:else name="Name119">
            <dgm:choose name="Name120">
              <dgm:if name="Name121" axis="root ch" ptType="all node" func="cnt" op="equ" val="6">
                <dgm:presOf axis="root ch desOrSelf" ptType="all node node" st="1 2 1" cnt="1 1 0"/>
              </dgm:if>
              <dgm:else name="Name122">
                <dgm:presOf axis="root ch desOrSelf" ptType="all node node" st="1 3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23" axis="ch" ptType="node" st="7" cnt="1">
      <dgm:layoutNode name="circ7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7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24">
          <dgm:if name="Name125" func="var" arg="dir" op="equ" val="norm">
            <dgm:presOf axis="desOrSelf" ptType="node"/>
          </dgm:if>
          <dgm:else name="Name126">
            <dgm:presOf axis="root ch desOrSelf" ptType="all node node" st="1 2 1" cnt="1 1 0"/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E96A9C-C5AE-470D-8548-39990F01CB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7</Pages>
  <Words>837</Words>
  <Characters>4777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Chinook's Edge School Division #73</Company>
  <LinksUpToDate>false</LinksUpToDate>
  <CharactersWithSpaces>5603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Technology Services</dc:creator>
  <cp:keywords/>
  <dc:description/>
  <cp:lastModifiedBy>Technology Services</cp:lastModifiedBy>
  <cp:revision>6</cp:revision>
  <cp:lastPrinted>2009-12-07T22:26:00Z</cp:lastPrinted>
  <dcterms:created xsi:type="dcterms:W3CDTF">2010-03-05T18:10:00Z</dcterms:created>
  <dcterms:modified xsi:type="dcterms:W3CDTF">2010-03-05T20:53:00Z</dcterms:modified>
</cp:coreProperties>
</file>